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7B" w:rsidRPr="00E03318" w:rsidRDefault="001053EC">
      <w:pPr>
        <w:rPr>
          <w:b/>
          <w:sz w:val="48"/>
          <w:szCs w:val="48"/>
        </w:rPr>
      </w:pPr>
      <w:r>
        <w:rPr>
          <w:b/>
          <w:sz w:val="48"/>
          <w:szCs w:val="48"/>
        </w:rPr>
        <w:t>IMPACT</w:t>
      </w:r>
      <w:r w:rsidR="00144D52" w:rsidRPr="00E03318">
        <w:rPr>
          <w:b/>
          <w:sz w:val="48"/>
          <w:szCs w:val="48"/>
        </w:rPr>
        <w:t xml:space="preserve"> Budget Estimates and Descriptions</w:t>
      </w:r>
    </w:p>
    <w:p w:rsidR="00144D52" w:rsidRDefault="00144D52">
      <w:r>
        <w:t>The purpose of this document is to outline the expected c</w:t>
      </w:r>
      <w:r w:rsidR="00D608EA">
        <w:t xml:space="preserve">osts involved in implementing an IMPACT </w:t>
      </w:r>
      <w:r>
        <w:t xml:space="preserve">Club project, as well as provide descriptions of each cost. </w:t>
      </w:r>
    </w:p>
    <w:p w:rsidR="000A7FDE" w:rsidRDefault="000A7FDE">
      <w:r>
        <w:t xml:space="preserve">The </w:t>
      </w:r>
      <w:r w:rsidR="00D608EA">
        <w:t>IMPACT</w:t>
      </w:r>
      <w:r>
        <w:t xml:space="preserve"> Club project </w:t>
      </w:r>
      <w:r w:rsidR="00D608EA">
        <w:t xml:space="preserve">model was developed by WV’s partner, New Horizons Foundation, and has been customised to </w:t>
      </w:r>
      <w:r>
        <w:t xml:space="preserve">work within </w:t>
      </w:r>
      <w:r w:rsidR="001727C2">
        <w:t>WV’s</w:t>
      </w:r>
      <w:r>
        <w:t xml:space="preserve"> ADP’s operating </w:t>
      </w:r>
      <w:r w:rsidR="003768DF">
        <w:t xml:space="preserve">framework, that </w:t>
      </w:r>
      <w:r>
        <w:t>being</w:t>
      </w:r>
      <w:r w:rsidR="003768DF">
        <w:t>, a project</w:t>
      </w:r>
      <w:r>
        <w:t xml:space="preserve"> implemented over </w:t>
      </w:r>
      <w:r w:rsidR="00D608EA">
        <w:t>four</w:t>
      </w:r>
      <w:r>
        <w:t xml:space="preserve">-years in a specific geographic area under the supervision of one </w:t>
      </w:r>
      <w:r w:rsidR="001727C2">
        <w:t>WV</w:t>
      </w:r>
      <w:r>
        <w:t xml:space="preserve"> staff member. </w:t>
      </w:r>
      <w:r w:rsidR="008458F4">
        <w:t>Th</w:t>
      </w:r>
      <w:r w:rsidR="003768DF">
        <w:t>is</w:t>
      </w:r>
      <w:r w:rsidR="008458F4">
        <w:t xml:space="preserve"> being said, the</w:t>
      </w:r>
      <w:r>
        <w:t xml:space="preserve"> model has also been designed in a way that ensures that it is flexible and adaptable to the </w:t>
      </w:r>
      <w:r w:rsidR="008458F4">
        <w:t xml:space="preserve">local context to meet community interests and the </w:t>
      </w:r>
      <w:r w:rsidR="001727C2">
        <w:t>WV</w:t>
      </w:r>
      <w:r w:rsidR="008458F4">
        <w:t xml:space="preserve"> office’s resource requirements. As such, it is possible to scale the model down, or to use the program as a broad cross-country framework and integrate other interventions such as vocational training, </w:t>
      </w:r>
      <w:r w:rsidR="003768DF">
        <w:t>or</w:t>
      </w:r>
      <w:r w:rsidR="008458F4">
        <w:t xml:space="preserve"> existing </w:t>
      </w:r>
      <w:r w:rsidR="001727C2">
        <w:t>WV</w:t>
      </w:r>
      <w:r w:rsidR="008458F4">
        <w:t xml:space="preserve"> project models such as</w:t>
      </w:r>
      <w:r w:rsidR="00D608EA">
        <w:t xml:space="preserve"> SKYE Clubs and Savings Groups</w:t>
      </w:r>
      <w:r w:rsidR="008458F4">
        <w:t xml:space="preserve">. </w:t>
      </w:r>
    </w:p>
    <w:p w:rsidR="00B63AF4" w:rsidRPr="00C85BD3" w:rsidRDefault="008458F4" w:rsidP="008458F4">
      <w:r>
        <w:t xml:space="preserve">The costs outlined in this document are estimates; however each office will need to consider whether the budget line is relevant to their project and the real costs in their context.  As illustrated in the table titled ‘Example </w:t>
      </w:r>
      <w:r w:rsidR="00D608EA">
        <w:t>IMPACT</w:t>
      </w:r>
      <w:r>
        <w:t xml:space="preserve"> Club Project Budget’ it is expected that a </w:t>
      </w:r>
      <w:r w:rsidR="00D608EA">
        <w:t>four</w:t>
      </w:r>
      <w:r>
        <w:t>-year project will cost approximately $</w:t>
      </w:r>
      <w:r w:rsidR="00D608EA">
        <w:t>205,982</w:t>
      </w:r>
      <w:r>
        <w:t xml:space="preserve"> USD. The total p</w:t>
      </w:r>
      <w:r w:rsidR="00B63AF4" w:rsidRPr="00C85BD3">
        <w:t>roject budget will range between $</w:t>
      </w:r>
      <w:r>
        <w:t>10,</w:t>
      </w:r>
      <w:r w:rsidR="00B63AF4" w:rsidRPr="00C85BD3">
        <w:t>000 - $</w:t>
      </w:r>
      <w:r>
        <w:t>20,000</w:t>
      </w:r>
      <w:r w:rsidR="00B63AF4" w:rsidRPr="00C85BD3">
        <w:t xml:space="preserve"> USD per year with the first year costi</w:t>
      </w:r>
      <w:r w:rsidR="005170CD">
        <w:t xml:space="preserve">ng a more than subsequent years (for explanations please see the section titled </w:t>
      </w:r>
      <w:r w:rsidR="00D608EA">
        <w:t>IMPACT</w:t>
      </w:r>
      <w:r w:rsidR="005170CD">
        <w:t xml:space="preserve"> Budget Estimates and Descriptions).</w:t>
      </w:r>
    </w:p>
    <w:p w:rsidR="000208E6" w:rsidRDefault="00D608EA" w:rsidP="00726F96">
      <w:pPr>
        <w:pStyle w:val="NoSpacing"/>
      </w:pPr>
      <w:r>
        <w:t xml:space="preserve">An IMPACT </w:t>
      </w:r>
      <w:r w:rsidR="00B63AF4" w:rsidRPr="00C85BD3">
        <w:t xml:space="preserve">Club project at ‘full-scale’ over </w:t>
      </w:r>
      <w:r>
        <w:t>four</w:t>
      </w:r>
      <w:r w:rsidR="00B63AF4" w:rsidRPr="00C85BD3">
        <w:t xml:space="preserve"> years is expected to directly reach </w:t>
      </w:r>
      <w:r w:rsidR="00B63AF4" w:rsidRPr="00C85BD3">
        <w:rPr>
          <w:u w:val="single"/>
        </w:rPr>
        <w:t>at least</w:t>
      </w:r>
      <w:r w:rsidR="00B63AF4" w:rsidRPr="00C85BD3">
        <w:t xml:space="preserve"> </w:t>
      </w:r>
      <w:r>
        <w:t>550 adolescents</w:t>
      </w:r>
      <w:r w:rsidR="00B63AF4" w:rsidRPr="00C85BD3">
        <w:t xml:space="preserve"> across the life of the project – this </w:t>
      </w:r>
      <w:r w:rsidR="00384AF3" w:rsidRPr="00C85BD3">
        <w:t>is</w:t>
      </w:r>
      <w:r w:rsidR="00B63AF4" w:rsidRPr="00C85BD3">
        <w:t xml:space="preserve"> an average of 25 </w:t>
      </w:r>
      <w:r>
        <w:t>adolescents</w:t>
      </w:r>
      <w:r w:rsidR="00B63AF4" w:rsidRPr="00C85BD3">
        <w:t xml:space="preserve"> in each of the 15 clubs </w:t>
      </w:r>
      <w:r>
        <w:t>with a clubs continuing for the life of the project</w:t>
      </w:r>
      <w:r w:rsidR="00B63AF4" w:rsidRPr="00C85BD3">
        <w:t>. This puts the cost per a beneficiary at approximately $</w:t>
      </w:r>
      <w:r>
        <w:t>375</w:t>
      </w:r>
      <w:r w:rsidR="00B63AF4" w:rsidRPr="00C85BD3">
        <w:t xml:space="preserve"> USD.</w:t>
      </w:r>
      <w:r w:rsidR="000208E6">
        <w:t xml:space="preserve"> </w:t>
      </w:r>
    </w:p>
    <w:p w:rsidR="000208E6" w:rsidRDefault="000208E6" w:rsidP="00726F96">
      <w:pPr>
        <w:pStyle w:val="NoSpacing"/>
      </w:pPr>
    </w:p>
    <w:p w:rsidR="008458F4" w:rsidRDefault="00B63AF4" w:rsidP="000A7FDE">
      <w:r w:rsidRPr="00C85BD3">
        <w:t xml:space="preserve">There are expected to be </w:t>
      </w:r>
      <w:r w:rsidR="00D608EA">
        <w:t xml:space="preserve">3000 indirect beneficiaries per an IMPACT </w:t>
      </w:r>
      <w:r w:rsidRPr="00C85BD3">
        <w:t xml:space="preserve">Club project. These include the families of the </w:t>
      </w:r>
      <w:r w:rsidR="00D608EA">
        <w:t>IMPACT</w:t>
      </w:r>
      <w:r w:rsidRPr="00C85BD3">
        <w:t xml:space="preserve"> Club participants, </w:t>
      </w:r>
      <w:r w:rsidR="00D608EA">
        <w:t xml:space="preserve">schools and other project partners, </w:t>
      </w:r>
      <w:r w:rsidRPr="00C85BD3">
        <w:t xml:space="preserve">as well as community members who are benefiting from </w:t>
      </w:r>
      <w:r w:rsidR="00D608EA">
        <w:t>IMPACT</w:t>
      </w:r>
      <w:r w:rsidRPr="00C85BD3">
        <w:t xml:space="preserve"> community service-learning projects. </w:t>
      </w:r>
      <w:r w:rsidR="000A7FDE">
        <w:t xml:space="preserve"> </w:t>
      </w:r>
    </w:p>
    <w:p w:rsidR="0060736C" w:rsidRDefault="0060736C" w:rsidP="00726F96">
      <w:pPr>
        <w:pStyle w:val="NoSpacing"/>
      </w:pPr>
    </w:p>
    <w:p w:rsidR="000208E6" w:rsidRDefault="000208E6" w:rsidP="00726F96">
      <w:pPr>
        <w:pStyle w:val="NoSpacing"/>
      </w:pPr>
    </w:p>
    <w:p w:rsidR="000208E6" w:rsidRDefault="000208E6" w:rsidP="00726F96">
      <w:pPr>
        <w:pStyle w:val="NoSpacing"/>
      </w:pPr>
    </w:p>
    <w:p w:rsidR="000208E6" w:rsidRDefault="000208E6" w:rsidP="00726F96">
      <w:pPr>
        <w:pStyle w:val="NoSpacing"/>
      </w:pPr>
    </w:p>
    <w:p w:rsidR="000208E6" w:rsidRDefault="000208E6" w:rsidP="00726F96">
      <w:pPr>
        <w:pStyle w:val="NoSpacing"/>
      </w:pPr>
    </w:p>
    <w:p w:rsidR="00D608EA" w:rsidRDefault="00D608EA" w:rsidP="00726F96">
      <w:pPr>
        <w:pStyle w:val="NoSpacing"/>
      </w:pPr>
    </w:p>
    <w:p w:rsidR="00D608EA" w:rsidRDefault="00D608EA" w:rsidP="00726F96">
      <w:pPr>
        <w:pStyle w:val="NoSpacing"/>
      </w:pPr>
    </w:p>
    <w:p w:rsidR="00D608EA" w:rsidRDefault="00D608EA" w:rsidP="00726F96">
      <w:pPr>
        <w:pStyle w:val="NoSpacing"/>
      </w:pPr>
    </w:p>
    <w:p w:rsidR="000208E6" w:rsidRDefault="000208E6" w:rsidP="00726F96">
      <w:pPr>
        <w:pStyle w:val="NoSpacing"/>
      </w:pPr>
    </w:p>
    <w:p w:rsidR="000208E6" w:rsidRDefault="000208E6" w:rsidP="00726F96">
      <w:pPr>
        <w:pStyle w:val="NoSpacing"/>
      </w:pPr>
    </w:p>
    <w:p w:rsidR="000208E6" w:rsidRDefault="000208E6" w:rsidP="00726F96">
      <w:pPr>
        <w:pStyle w:val="NoSpacing"/>
      </w:pPr>
    </w:p>
    <w:p w:rsidR="000208E6" w:rsidRDefault="000208E6" w:rsidP="00726F96">
      <w:pPr>
        <w:pStyle w:val="NoSpacing"/>
      </w:pPr>
    </w:p>
    <w:p w:rsidR="00A1026A" w:rsidRDefault="00C41773" w:rsidP="00D608EA">
      <w:pPr>
        <w:rPr>
          <w:b/>
          <w:bCs/>
          <w:sz w:val="36"/>
          <w:szCs w:val="36"/>
        </w:rPr>
      </w:pPr>
      <w:r>
        <w:rPr>
          <w:b/>
          <w:bCs/>
          <w:sz w:val="36"/>
          <w:szCs w:val="36"/>
        </w:rPr>
        <w:t xml:space="preserve">Example </w:t>
      </w:r>
      <w:r w:rsidR="00D608EA">
        <w:rPr>
          <w:b/>
          <w:bCs/>
          <w:sz w:val="36"/>
          <w:szCs w:val="36"/>
        </w:rPr>
        <w:t>IMPACT</w:t>
      </w:r>
      <w:r>
        <w:rPr>
          <w:b/>
          <w:bCs/>
          <w:sz w:val="36"/>
          <w:szCs w:val="36"/>
        </w:rPr>
        <w:t xml:space="preserve"> Club Project Budget</w:t>
      </w:r>
    </w:p>
    <w:tbl>
      <w:tblPr>
        <w:tblW w:w="8921" w:type="dxa"/>
        <w:tblInd w:w="93" w:type="dxa"/>
        <w:tblLook w:val="04A0" w:firstRow="1" w:lastRow="0" w:firstColumn="1" w:lastColumn="0" w:noHBand="0" w:noVBand="1"/>
      </w:tblPr>
      <w:tblGrid>
        <w:gridCol w:w="4576"/>
        <w:gridCol w:w="942"/>
        <w:gridCol w:w="942"/>
        <w:gridCol w:w="942"/>
        <w:gridCol w:w="942"/>
        <w:gridCol w:w="1054"/>
      </w:tblGrid>
      <w:tr w:rsidR="00D608EA" w:rsidRPr="00D608EA" w:rsidTr="00D608EA">
        <w:trPr>
          <w:trHeight w:val="330"/>
        </w:trPr>
        <w:tc>
          <w:tcPr>
            <w:tcW w:w="8921" w:type="dxa"/>
            <w:gridSpan w:val="6"/>
            <w:tcBorders>
              <w:top w:val="single" w:sz="12" w:space="0" w:color="auto"/>
              <w:left w:val="single" w:sz="12" w:space="0" w:color="auto"/>
              <w:bottom w:val="single" w:sz="8" w:space="0" w:color="auto"/>
              <w:right w:val="single" w:sz="12" w:space="0" w:color="000000"/>
            </w:tcBorders>
            <w:shd w:val="clear" w:color="000000" w:fill="F79646"/>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Example Cost of a IMPACT Club Project</w:t>
            </w:r>
          </w:p>
        </w:tc>
      </w:tr>
      <w:tr w:rsidR="00D608EA" w:rsidRPr="00D608EA" w:rsidTr="00D608EA">
        <w:trPr>
          <w:trHeight w:val="315"/>
        </w:trPr>
        <w:tc>
          <w:tcPr>
            <w:tcW w:w="4576" w:type="dxa"/>
            <w:tcBorders>
              <w:top w:val="single" w:sz="8" w:space="0" w:color="auto"/>
              <w:left w:val="single" w:sz="12" w:space="0" w:color="auto"/>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ADP Level Expenses</w:t>
            </w:r>
          </w:p>
        </w:tc>
        <w:tc>
          <w:tcPr>
            <w:tcW w:w="844" w:type="dxa"/>
            <w:tcBorders>
              <w:top w:val="single" w:sz="8" w:space="0" w:color="auto"/>
              <w:left w:val="nil"/>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Yr 1</w:t>
            </w:r>
          </w:p>
        </w:tc>
        <w:tc>
          <w:tcPr>
            <w:tcW w:w="844" w:type="dxa"/>
            <w:tcBorders>
              <w:top w:val="single" w:sz="8" w:space="0" w:color="auto"/>
              <w:left w:val="nil"/>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Yr 2</w:t>
            </w:r>
          </w:p>
        </w:tc>
        <w:tc>
          <w:tcPr>
            <w:tcW w:w="844" w:type="dxa"/>
            <w:tcBorders>
              <w:top w:val="single" w:sz="8" w:space="0" w:color="auto"/>
              <w:left w:val="nil"/>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Yr 3</w:t>
            </w:r>
          </w:p>
        </w:tc>
        <w:tc>
          <w:tcPr>
            <w:tcW w:w="844" w:type="dxa"/>
            <w:tcBorders>
              <w:top w:val="single" w:sz="8" w:space="0" w:color="auto"/>
              <w:left w:val="nil"/>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Yr 4</w:t>
            </w:r>
          </w:p>
        </w:tc>
        <w:tc>
          <w:tcPr>
            <w:tcW w:w="969" w:type="dxa"/>
            <w:tcBorders>
              <w:top w:val="single" w:sz="8" w:space="0" w:color="auto"/>
              <w:left w:val="nil"/>
              <w:bottom w:val="single" w:sz="8" w:space="0" w:color="auto"/>
              <w:right w:val="single" w:sz="12"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Totals</w:t>
            </w:r>
          </w:p>
        </w:tc>
      </w:tr>
      <w:tr w:rsidR="00D608EA" w:rsidRPr="00D608EA" w:rsidTr="00D608EA">
        <w:trPr>
          <w:trHeight w:val="585"/>
        </w:trPr>
        <w:tc>
          <w:tcPr>
            <w:tcW w:w="4576"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Advertising and recruitment of the IMPACT  Club Facilitator</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$1,000</w:t>
            </w:r>
          </w:p>
        </w:tc>
      </w:tr>
      <w:tr w:rsidR="00D608EA" w:rsidRPr="00D608EA" w:rsidTr="00D608EA">
        <w:trPr>
          <w:trHeight w:val="645"/>
        </w:trPr>
        <w:tc>
          <w:tcPr>
            <w:tcW w:w="4576"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IMPACT Club Facilitators Salary and Benefits</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$15,000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$15,000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$17,000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$18,000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$65,000</w:t>
            </w:r>
          </w:p>
        </w:tc>
      </w:tr>
      <w:tr w:rsidR="00D608EA" w:rsidRPr="00D608EA" w:rsidTr="00D608EA">
        <w:trPr>
          <w:trHeight w:val="375"/>
        </w:trPr>
        <w:tc>
          <w:tcPr>
            <w:tcW w:w="4576"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Local Travel / Fuel/ Insurance/ Maintenance</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$12,000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Domestic Travel</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$1,200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$1,200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$1,200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$1,200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$4,800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Telephone and Internet Bills</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$1,800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$1,800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$1,800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$1,800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$7,200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Orientation training on  IMPACT Club Model</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$3,650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$3,650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noWrap/>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IMPACT Club Project Promotion</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noWrap/>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IMPACT Club Leaders Training</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$11,790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$11,790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noWrap/>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IMPACT Club Learning Tools</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$3,375</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$3,375</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noWrap/>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IMPACT Club Materials</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$12,000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noWrap/>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IMPACT Club T-Shirts</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$3,750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$3,750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noWrap/>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Motivational Events for IMPACT Club Leaders</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$980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$980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$980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$980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$3,920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noWrap/>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Monitoring and Evaluation</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$7,000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$8,500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IMPACT Club Motivational Events</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$1,500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$10,500</w:t>
            </w:r>
          </w:p>
        </w:tc>
      </w:tr>
      <w:tr w:rsidR="00D608EA" w:rsidRPr="00D608EA" w:rsidTr="00D608EA">
        <w:trPr>
          <w:trHeight w:val="300"/>
        </w:trPr>
        <w:tc>
          <w:tcPr>
            <w:tcW w:w="4576" w:type="dxa"/>
            <w:tcBorders>
              <w:top w:val="nil"/>
              <w:left w:val="single" w:sz="12" w:space="0" w:color="auto"/>
              <w:bottom w:val="single" w:sz="4" w:space="0" w:color="auto"/>
              <w:right w:val="single" w:sz="8" w:space="0" w:color="auto"/>
            </w:tcBorders>
            <w:shd w:val="clear" w:color="auto" w:fill="auto"/>
            <w:vAlign w:val="center"/>
            <w:hideMark/>
          </w:tcPr>
          <w:p w:rsidR="00D608EA" w:rsidRPr="00D608EA" w:rsidRDefault="00D608EA" w:rsidP="00D608EA">
            <w:pPr>
              <w:spacing w:after="0" w:line="240" w:lineRule="auto"/>
              <w:rPr>
                <w:rFonts w:ascii="Calibri" w:eastAsia="Times New Roman" w:hAnsi="Calibri" w:cs="Calibri"/>
                <w:lang w:eastAsia="en-AU"/>
              </w:rPr>
            </w:pPr>
            <w:r w:rsidRPr="00D608EA">
              <w:rPr>
                <w:rFonts w:ascii="Calibri" w:eastAsia="Times New Roman" w:hAnsi="Calibri" w:cs="Calibri"/>
                <w:lang w:eastAsia="en-AU"/>
              </w:rPr>
              <w:t>IMPACT Club Learning Events</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$6,000</w:t>
            </w:r>
          </w:p>
        </w:tc>
      </w:tr>
      <w:tr w:rsidR="00D608EA" w:rsidRPr="00D608EA" w:rsidTr="00D608EA">
        <w:trPr>
          <w:trHeight w:val="600"/>
        </w:trPr>
        <w:tc>
          <w:tcPr>
            <w:tcW w:w="4576"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xml:space="preserve">Seed funding forIMPACT community </w:t>
            </w:r>
            <w:r w:rsidRPr="00D608EA">
              <w:rPr>
                <w:rFonts w:ascii="Calibri" w:eastAsia="Times New Roman" w:hAnsi="Calibri" w:cs="Calibri"/>
                <w:color w:val="000000"/>
                <w:lang w:eastAsia="en-AU"/>
              </w:rPr>
              <w:br/>
              <w:t>service-learning project</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$4,500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$6,750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$2,250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$13,500</w:t>
            </w:r>
          </w:p>
        </w:tc>
      </w:tr>
      <w:tr w:rsidR="00D608EA" w:rsidRPr="00D608EA" w:rsidTr="00D608EA">
        <w:trPr>
          <w:trHeight w:val="900"/>
        </w:trPr>
        <w:tc>
          <w:tcPr>
            <w:tcW w:w="4576"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xml:space="preserve">Seed funding for IMPACTcommunity </w:t>
            </w:r>
            <w:r w:rsidRPr="00D608EA">
              <w:rPr>
                <w:rFonts w:ascii="Calibri" w:eastAsia="Times New Roman" w:hAnsi="Calibri" w:cs="Calibri"/>
                <w:color w:val="000000"/>
                <w:lang w:eastAsia="en-AU"/>
              </w:rPr>
              <w:br/>
              <w:t xml:space="preserve">service-learning project with social enterprise focus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$3,000</w:t>
            </w:r>
          </w:p>
        </w:tc>
        <w:tc>
          <w:tcPr>
            <w:tcW w:w="844"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969"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$6,000</w:t>
            </w:r>
          </w:p>
        </w:tc>
      </w:tr>
      <w:tr w:rsidR="00D608EA" w:rsidRPr="00D608EA" w:rsidTr="00D608EA">
        <w:trPr>
          <w:trHeight w:val="315"/>
        </w:trPr>
        <w:tc>
          <w:tcPr>
            <w:tcW w:w="4576" w:type="dxa"/>
            <w:tcBorders>
              <w:top w:val="nil"/>
              <w:left w:val="single" w:sz="12" w:space="0" w:color="auto"/>
              <w:bottom w:val="nil"/>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CAM and NO Costs (20%)</w:t>
            </w:r>
          </w:p>
        </w:tc>
        <w:tc>
          <w:tcPr>
            <w:tcW w:w="844" w:type="dxa"/>
            <w:tcBorders>
              <w:top w:val="nil"/>
              <w:left w:val="nil"/>
              <w:bottom w:val="nil"/>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$11,409</w:t>
            </w:r>
          </w:p>
        </w:tc>
        <w:tc>
          <w:tcPr>
            <w:tcW w:w="844" w:type="dxa"/>
            <w:tcBorders>
              <w:top w:val="nil"/>
              <w:left w:val="nil"/>
              <w:bottom w:val="nil"/>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$6,696</w:t>
            </w:r>
          </w:p>
        </w:tc>
        <w:tc>
          <w:tcPr>
            <w:tcW w:w="844" w:type="dxa"/>
            <w:tcBorders>
              <w:top w:val="nil"/>
              <w:left w:val="nil"/>
              <w:bottom w:val="nil"/>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$7,196</w:t>
            </w:r>
          </w:p>
        </w:tc>
        <w:tc>
          <w:tcPr>
            <w:tcW w:w="844" w:type="dxa"/>
            <w:tcBorders>
              <w:top w:val="nil"/>
              <w:left w:val="nil"/>
              <w:bottom w:val="nil"/>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$6,696</w:t>
            </w:r>
          </w:p>
        </w:tc>
        <w:tc>
          <w:tcPr>
            <w:tcW w:w="969" w:type="dxa"/>
            <w:tcBorders>
              <w:top w:val="nil"/>
              <w:left w:val="nil"/>
              <w:bottom w:val="nil"/>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$31,997</w:t>
            </w:r>
          </w:p>
        </w:tc>
      </w:tr>
      <w:tr w:rsidR="00D608EA" w:rsidRPr="00D608EA" w:rsidTr="00D608EA">
        <w:trPr>
          <w:trHeight w:val="315"/>
        </w:trPr>
        <w:tc>
          <w:tcPr>
            <w:tcW w:w="4576" w:type="dxa"/>
            <w:tcBorders>
              <w:top w:val="single" w:sz="8" w:space="0" w:color="auto"/>
              <w:left w:val="single" w:sz="12" w:space="0" w:color="auto"/>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Totals</w:t>
            </w:r>
          </w:p>
        </w:tc>
        <w:tc>
          <w:tcPr>
            <w:tcW w:w="844" w:type="dxa"/>
            <w:tcBorders>
              <w:top w:val="single" w:sz="8" w:space="0" w:color="auto"/>
              <w:left w:val="nil"/>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$72,954</w:t>
            </w:r>
          </w:p>
        </w:tc>
        <w:tc>
          <w:tcPr>
            <w:tcW w:w="844" w:type="dxa"/>
            <w:tcBorders>
              <w:top w:val="single" w:sz="8" w:space="0" w:color="auto"/>
              <w:left w:val="nil"/>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$46,926</w:t>
            </w:r>
          </w:p>
        </w:tc>
        <w:tc>
          <w:tcPr>
            <w:tcW w:w="844" w:type="dxa"/>
            <w:tcBorders>
              <w:top w:val="single" w:sz="8" w:space="0" w:color="auto"/>
              <w:left w:val="nil"/>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$45,426</w:t>
            </w:r>
          </w:p>
        </w:tc>
        <w:tc>
          <w:tcPr>
            <w:tcW w:w="844" w:type="dxa"/>
            <w:tcBorders>
              <w:top w:val="single" w:sz="8" w:space="0" w:color="auto"/>
              <w:left w:val="nil"/>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$40,176</w:t>
            </w:r>
          </w:p>
        </w:tc>
        <w:tc>
          <w:tcPr>
            <w:tcW w:w="969" w:type="dxa"/>
            <w:tcBorders>
              <w:top w:val="single" w:sz="8" w:space="0" w:color="auto"/>
              <w:left w:val="nil"/>
              <w:bottom w:val="single" w:sz="12"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$205,482</w:t>
            </w:r>
          </w:p>
        </w:tc>
      </w:tr>
    </w:tbl>
    <w:p w:rsidR="00D608EA" w:rsidRDefault="00D608EA" w:rsidP="00D608EA">
      <w:pPr>
        <w:rPr>
          <w:b/>
        </w:rPr>
      </w:pPr>
    </w:p>
    <w:p w:rsidR="00076F5E" w:rsidRPr="00076F5E" w:rsidRDefault="00076F5E">
      <w:pPr>
        <w:rPr>
          <w:b/>
          <w:sz w:val="36"/>
          <w:szCs w:val="36"/>
        </w:rPr>
      </w:pPr>
      <w:r w:rsidRPr="00076F5E">
        <w:rPr>
          <w:b/>
          <w:sz w:val="36"/>
          <w:szCs w:val="36"/>
        </w:rPr>
        <w:t xml:space="preserve">Scaling </w:t>
      </w:r>
      <w:r w:rsidR="00D608EA">
        <w:rPr>
          <w:b/>
          <w:sz w:val="36"/>
          <w:szCs w:val="36"/>
        </w:rPr>
        <w:t>IMPACT</w:t>
      </w:r>
      <w:r w:rsidRPr="00076F5E">
        <w:rPr>
          <w:b/>
          <w:sz w:val="36"/>
          <w:szCs w:val="36"/>
        </w:rPr>
        <w:t xml:space="preserve"> Clubs: Cost Considerations </w:t>
      </w:r>
    </w:p>
    <w:p w:rsidR="00F37073" w:rsidRDefault="00076F5E" w:rsidP="007C1A53">
      <w:r>
        <w:t xml:space="preserve">The </w:t>
      </w:r>
      <w:r w:rsidR="00D608EA">
        <w:t>IMPACT</w:t>
      </w:r>
      <w:r>
        <w:t xml:space="preserve"> Club model has been developed in a way that makes the approach easy to scale and replicate across a country. </w:t>
      </w:r>
      <w:r w:rsidR="00E47019">
        <w:t xml:space="preserve">If a WV NO does choose to scale the model </w:t>
      </w:r>
      <w:r w:rsidR="00BC0E59">
        <w:t>across several (3 or more)</w:t>
      </w:r>
      <w:r w:rsidR="00E47019">
        <w:t xml:space="preserve"> ADPs </w:t>
      </w:r>
      <w:r w:rsidR="00D608EA">
        <w:t xml:space="preserve">it is highly recommended that an IMPACT </w:t>
      </w:r>
      <w:r w:rsidR="00E47019">
        <w:t xml:space="preserve">Club Director be employed at the NO level (see Figure 1. </w:t>
      </w:r>
      <w:r w:rsidR="00BC0E59">
        <w:t>Human Resource</w:t>
      </w:r>
      <w:r w:rsidR="00E47019">
        <w:t xml:space="preserve"> Structure for </w:t>
      </w:r>
      <w:r w:rsidR="00D608EA">
        <w:t>IMPACT</w:t>
      </w:r>
      <w:r w:rsidR="00E47019">
        <w:t xml:space="preserve">). </w:t>
      </w:r>
      <w:r w:rsidR="00BC0E59">
        <w:t xml:space="preserve">This is the main cost consideration for implementing </w:t>
      </w:r>
      <w:r w:rsidR="00D608EA">
        <w:t>IMPACT</w:t>
      </w:r>
      <w:r w:rsidR="00BC0E59">
        <w:t xml:space="preserve"> Clubs at scale.</w:t>
      </w:r>
    </w:p>
    <w:p w:rsidR="00076F5E" w:rsidRDefault="00E47019" w:rsidP="007C1A53">
      <w:pPr>
        <w:rPr>
          <w:b/>
        </w:rPr>
      </w:pPr>
      <w:r>
        <w:rPr>
          <w:rFonts w:cstheme="minorHAnsi"/>
          <w:lang w:val="en-US"/>
        </w:rPr>
        <w:t xml:space="preserve">The Project Director’s </w:t>
      </w:r>
      <w:r w:rsidR="00F37073">
        <w:rPr>
          <w:rFonts w:cstheme="minorHAnsi"/>
          <w:lang w:val="en-US"/>
        </w:rPr>
        <w:t>key</w:t>
      </w:r>
      <w:r w:rsidRPr="00E47019">
        <w:rPr>
          <w:rFonts w:cstheme="minorHAnsi"/>
          <w:lang w:val="en-US"/>
        </w:rPr>
        <w:t xml:space="preserve"> duties include; Supporting project design and implementation; Recruitment, mentoring and managing </w:t>
      </w:r>
      <w:r w:rsidR="00D608EA">
        <w:rPr>
          <w:rFonts w:cstheme="minorHAnsi"/>
          <w:lang w:val="en-US"/>
        </w:rPr>
        <w:t>IMPACT</w:t>
      </w:r>
      <w:r w:rsidRPr="00E47019">
        <w:rPr>
          <w:rFonts w:cstheme="minorHAnsi"/>
          <w:lang w:val="en-US"/>
        </w:rPr>
        <w:t xml:space="preserve"> Club Facilitators; Staff development;  Coordinating National and Regional learning and motivational events for </w:t>
      </w:r>
      <w:r w:rsidR="00D608EA">
        <w:rPr>
          <w:rFonts w:cstheme="minorHAnsi"/>
          <w:lang w:val="en-US"/>
        </w:rPr>
        <w:t>IMPACT</w:t>
      </w:r>
      <w:r w:rsidRPr="00E47019">
        <w:rPr>
          <w:rFonts w:cstheme="minorHAnsi"/>
          <w:lang w:val="en-US"/>
        </w:rPr>
        <w:t xml:space="preserve"> Clubs and relevant WV staff; and participating in the international </w:t>
      </w:r>
      <w:r w:rsidR="00D608EA">
        <w:rPr>
          <w:rFonts w:cstheme="minorHAnsi"/>
          <w:lang w:val="en-US"/>
        </w:rPr>
        <w:t>IMPACT</w:t>
      </w:r>
      <w:r w:rsidRPr="00E47019">
        <w:rPr>
          <w:rFonts w:cstheme="minorHAnsi"/>
          <w:lang w:val="en-US"/>
        </w:rPr>
        <w:t xml:space="preserve"> Club movement.</w:t>
      </w:r>
    </w:p>
    <w:p w:rsidR="00E47019" w:rsidRDefault="00F37073" w:rsidP="007C1A53">
      <w:pPr>
        <w:rPr>
          <w:rFonts w:cstheme="minorHAnsi"/>
        </w:rPr>
      </w:pPr>
      <w:r w:rsidRPr="00076F5E">
        <w:rPr>
          <w:rFonts w:cstheme="minorHAnsi"/>
          <w:noProof/>
          <w:lang w:eastAsia="en-AU"/>
        </w:rPr>
        <w:drawing>
          <wp:inline distT="0" distB="0" distL="0" distR="0" wp14:anchorId="04873A93" wp14:editId="52DED2F2">
            <wp:extent cx="5263116" cy="2849526"/>
            <wp:effectExtent l="57150" t="133350" r="13970"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leGrid"/>
        <w:tblW w:w="0" w:type="auto"/>
        <w:tblInd w:w="2268" w:type="dxa"/>
        <w:tblLook w:val="04A0" w:firstRow="1" w:lastRow="0" w:firstColumn="1" w:lastColumn="0" w:noHBand="0" w:noVBand="1"/>
      </w:tblPr>
      <w:tblGrid>
        <w:gridCol w:w="2520"/>
        <w:gridCol w:w="1620"/>
      </w:tblGrid>
      <w:tr w:rsidR="00E47019" w:rsidRPr="00076F5E" w:rsidTr="000A7FDE">
        <w:tc>
          <w:tcPr>
            <w:tcW w:w="2520" w:type="dxa"/>
            <w:shd w:val="clear" w:color="auto" w:fill="FABF8F" w:themeFill="accent6" w:themeFillTint="99"/>
          </w:tcPr>
          <w:p w:rsidR="00E47019" w:rsidRPr="00076F5E" w:rsidRDefault="00E47019" w:rsidP="000A7FDE">
            <w:pPr>
              <w:jc w:val="both"/>
              <w:rPr>
                <w:rFonts w:cstheme="minorHAnsi"/>
                <w:b/>
                <w:sz w:val="22"/>
                <w:szCs w:val="22"/>
                <w:lang w:val="en-US"/>
              </w:rPr>
            </w:pPr>
            <w:r w:rsidRPr="00076F5E">
              <w:rPr>
                <w:rFonts w:cstheme="minorHAnsi"/>
                <w:b/>
                <w:sz w:val="22"/>
                <w:szCs w:val="22"/>
                <w:lang w:val="en-US"/>
              </w:rPr>
              <w:t>National Office</w:t>
            </w:r>
            <w:r w:rsidRPr="00076F5E">
              <w:rPr>
                <w:rFonts w:cstheme="minorHAnsi"/>
                <w:b/>
                <w:sz w:val="22"/>
                <w:szCs w:val="22"/>
                <w:shd w:val="clear" w:color="auto" w:fill="FABF8F" w:themeFill="accent6" w:themeFillTint="99"/>
                <w:lang w:val="en-US"/>
              </w:rPr>
              <w:t xml:space="preserve"> Level</w:t>
            </w:r>
          </w:p>
        </w:tc>
        <w:tc>
          <w:tcPr>
            <w:tcW w:w="1620" w:type="dxa"/>
            <w:shd w:val="clear" w:color="auto" w:fill="548DD4" w:themeFill="text2" w:themeFillTint="99"/>
          </w:tcPr>
          <w:p w:rsidR="00E47019" w:rsidRPr="00076F5E" w:rsidRDefault="00E47019" w:rsidP="000A7FDE">
            <w:pPr>
              <w:jc w:val="both"/>
              <w:rPr>
                <w:rFonts w:cstheme="minorHAnsi"/>
                <w:b/>
                <w:sz w:val="22"/>
                <w:szCs w:val="22"/>
                <w:lang w:val="en-US"/>
              </w:rPr>
            </w:pPr>
            <w:r w:rsidRPr="00076F5E">
              <w:rPr>
                <w:rFonts w:cstheme="minorHAnsi"/>
                <w:b/>
                <w:sz w:val="22"/>
                <w:szCs w:val="22"/>
                <w:lang w:val="en-US"/>
              </w:rPr>
              <w:t>ADP Level</w:t>
            </w:r>
          </w:p>
        </w:tc>
      </w:tr>
    </w:tbl>
    <w:p w:rsidR="00090B05" w:rsidRDefault="00E47019" w:rsidP="007C1A53">
      <w:pPr>
        <w:rPr>
          <w:b/>
        </w:rPr>
      </w:pPr>
      <w:r w:rsidRPr="00076F5E">
        <w:rPr>
          <w:rFonts w:cstheme="minorHAnsi"/>
          <w:b/>
        </w:rPr>
        <w:t xml:space="preserve">Figure 1. Human Resources Structure for </w:t>
      </w:r>
      <w:r w:rsidR="00D608EA">
        <w:rPr>
          <w:rFonts w:cstheme="minorHAnsi"/>
          <w:b/>
        </w:rPr>
        <w:t>IMPACT</w:t>
      </w:r>
      <w:r w:rsidR="000D3393">
        <w:rPr>
          <w:rFonts w:cstheme="minorHAnsi"/>
          <w:b/>
        </w:rPr>
        <w:t xml:space="preserve"> Club Project </w:t>
      </w:r>
      <w:r w:rsidR="00B63AF4">
        <w:rPr>
          <w:b/>
        </w:rPr>
        <w:br w:type="page"/>
      </w:r>
    </w:p>
    <w:p w:rsidR="00D608EA" w:rsidRDefault="00D608EA">
      <w:r>
        <w:t>The estimated costs of hiring an IMPACT</w:t>
      </w:r>
      <w:r w:rsidR="00BC0E59">
        <w:t xml:space="preserve"> Club Project Director are outlined below.</w:t>
      </w:r>
    </w:p>
    <w:tbl>
      <w:tblPr>
        <w:tblW w:w="8921" w:type="dxa"/>
        <w:tblInd w:w="93" w:type="dxa"/>
        <w:tblLook w:val="04A0" w:firstRow="1" w:lastRow="0" w:firstColumn="1" w:lastColumn="0" w:noHBand="0" w:noVBand="1"/>
      </w:tblPr>
      <w:tblGrid>
        <w:gridCol w:w="3645"/>
        <w:gridCol w:w="1025"/>
        <w:gridCol w:w="1025"/>
        <w:gridCol w:w="1025"/>
        <w:gridCol w:w="1025"/>
        <w:gridCol w:w="1176"/>
      </w:tblGrid>
      <w:tr w:rsidR="00D608EA" w:rsidRPr="00D608EA" w:rsidTr="00D608EA">
        <w:trPr>
          <w:trHeight w:val="330"/>
        </w:trPr>
        <w:tc>
          <w:tcPr>
            <w:tcW w:w="8921" w:type="dxa"/>
            <w:gridSpan w:val="6"/>
            <w:tcBorders>
              <w:top w:val="single" w:sz="12" w:space="0" w:color="auto"/>
              <w:left w:val="single" w:sz="12" w:space="0" w:color="auto"/>
              <w:bottom w:val="single" w:sz="8" w:space="0" w:color="auto"/>
              <w:right w:val="single" w:sz="12" w:space="0" w:color="000000"/>
            </w:tcBorders>
            <w:shd w:val="clear" w:color="000000" w:fill="F79646"/>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Example Costs of hiring an IMPACT Club Project Director</w:t>
            </w:r>
          </w:p>
        </w:tc>
      </w:tr>
      <w:tr w:rsidR="00D608EA" w:rsidRPr="00D608EA" w:rsidTr="00D608EA">
        <w:trPr>
          <w:trHeight w:val="315"/>
        </w:trPr>
        <w:tc>
          <w:tcPr>
            <w:tcW w:w="3645" w:type="dxa"/>
            <w:tcBorders>
              <w:top w:val="single" w:sz="8" w:space="0" w:color="auto"/>
              <w:left w:val="single" w:sz="12" w:space="0" w:color="auto"/>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Expense Item</w:t>
            </w:r>
          </w:p>
        </w:tc>
        <w:tc>
          <w:tcPr>
            <w:tcW w:w="1025" w:type="dxa"/>
            <w:tcBorders>
              <w:top w:val="single" w:sz="8" w:space="0" w:color="auto"/>
              <w:left w:val="nil"/>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Yr 1</w:t>
            </w:r>
          </w:p>
        </w:tc>
        <w:tc>
          <w:tcPr>
            <w:tcW w:w="1025" w:type="dxa"/>
            <w:tcBorders>
              <w:top w:val="single" w:sz="8" w:space="0" w:color="auto"/>
              <w:left w:val="nil"/>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Yr 2</w:t>
            </w:r>
          </w:p>
        </w:tc>
        <w:tc>
          <w:tcPr>
            <w:tcW w:w="1025" w:type="dxa"/>
            <w:tcBorders>
              <w:top w:val="single" w:sz="8" w:space="0" w:color="auto"/>
              <w:left w:val="nil"/>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Yr 3</w:t>
            </w:r>
          </w:p>
        </w:tc>
        <w:tc>
          <w:tcPr>
            <w:tcW w:w="1025" w:type="dxa"/>
            <w:tcBorders>
              <w:top w:val="single" w:sz="8" w:space="0" w:color="auto"/>
              <w:left w:val="nil"/>
              <w:bottom w:val="single" w:sz="8" w:space="0" w:color="auto"/>
              <w:right w:val="single" w:sz="8"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Yr 4</w:t>
            </w:r>
          </w:p>
        </w:tc>
        <w:tc>
          <w:tcPr>
            <w:tcW w:w="1176" w:type="dxa"/>
            <w:tcBorders>
              <w:top w:val="single" w:sz="8" w:space="0" w:color="auto"/>
              <w:left w:val="nil"/>
              <w:bottom w:val="single" w:sz="8" w:space="0" w:color="auto"/>
              <w:right w:val="single" w:sz="12" w:space="0" w:color="auto"/>
            </w:tcBorders>
            <w:shd w:val="clear" w:color="000000" w:fill="FABF8F"/>
            <w:noWrap/>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Totals</w:t>
            </w:r>
          </w:p>
        </w:tc>
      </w:tr>
      <w:tr w:rsidR="00D608EA" w:rsidRPr="00D608EA" w:rsidTr="00D608EA">
        <w:trPr>
          <w:trHeight w:val="600"/>
        </w:trPr>
        <w:tc>
          <w:tcPr>
            <w:tcW w:w="3645"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Advertising and recruitment of the IMPACT  Club Project Director</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$500</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 </w:t>
            </w:r>
          </w:p>
        </w:tc>
        <w:tc>
          <w:tcPr>
            <w:tcW w:w="1176"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$1,000</w:t>
            </w:r>
          </w:p>
        </w:tc>
      </w:tr>
      <w:tr w:rsidR="00D608EA" w:rsidRPr="00D608EA" w:rsidTr="00D608EA">
        <w:trPr>
          <w:trHeight w:val="300"/>
        </w:trPr>
        <w:tc>
          <w:tcPr>
            <w:tcW w:w="3645"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IMPACT Club Director Salary and Benefits</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$20,000</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$20,000</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$22,000</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$23,000</w:t>
            </w:r>
          </w:p>
        </w:tc>
        <w:tc>
          <w:tcPr>
            <w:tcW w:w="1176"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$85,000</w:t>
            </w:r>
          </w:p>
        </w:tc>
      </w:tr>
      <w:tr w:rsidR="00D608EA" w:rsidRPr="00D608EA" w:rsidTr="00D608EA">
        <w:trPr>
          <w:trHeight w:val="300"/>
        </w:trPr>
        <w:tc>
          <w:tcPr>
            <w:tcW w:w="3645" w:type="dxa"/>
            <w:tcBorders>
              <w:top w:val="nil"/>
              <w:left w:val="single" w:sz="12" w:space="0" w:color="auto"/>
              <w:bottom w:val="single" w:sz="4"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Domestic Travel</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$2,500</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$2,500</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$2,500</w:t>
            </w:r>
          </w:p>
        </w:tc>
        <w:tc>
          <w:tcPr>
            <w:tcW w:w="1025" w:type="dxa"/>
            <w:tcBorders>
              <w:top w:val="nil"/>
              <w:left w:val="nil"/>
              <w:bottom w:val="single" w:sz="4"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$2,500</w:t>
            </w:r>
          </w:p>
        </w:tc>
        <w:tc>
          <w:tcPr>
            <w:tcW w:w="1176"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$10,000</w:t>
            </w:r>
          </w:p>
        </w:tc>
      </w:tr>
      <w:tr w:rsidR="00D608EA" w:rsidRPr="00D608EA" w:rsidTr="00D608EA">
        <w:trPr>
          <w:trHeight w:val="315"/>
        </w:trPr>
        <w:tc>
          <w:tcPr>
            <w:tcW w:w="3645" w:type="dxa"/>
            <w:tcBorders>
              <w:top w:val="nil"/>
              <w:left w:val="single" w:sz="12" w:space="0" w:color="auto"/>
              <w:bottom w:val="nil"/>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color w:val="000000"/>
                <w:lang w:eastAsia="en-AU"/>
              </w:rPr>
            </w:pPr>
            <w:r w:rsidRPr="00D608EA">
              <w:rPr>
                <w:rFonts w:ascii="Calibri" w:eastAsia="Times New Roman" w:hAnsi="Calibri" w:cs="Calibri"/>
                <w:color w:val="000000"/>
                <w:lang w:eastAsia="en-AU"/>
              </w:rPr>
              <w:t>Telephone and Internet Bills</w:t>
            </w:r>
          </w:p>
        </w:tc>
        <w:tc>
          <w:tcPr>
            <w:tcW w:w="1025" w:type="dxa"/>
            <w:tcBorders>
              <w:top w:val="nil"/>
              <w:left w:val="nil"/>
              <w:bottom w:val="nil"/>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w:t>
            </w:r>
          </w:p>
        </w:tc>
        <w:tc>
          <w:tcPr>
            <w:tcW w:w="1025" w:type="dxa"/>
            <w:tcBorders>
              <w:top w:val="nil"/>
              <w:left w:val="nil"/>
              <w:bottom w:val="nil"/>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w:t>
            </w:r>
          </w:p>
        </w:tc>
        <w:tc>
          <w:tcPr>
            <w:tcW w:w="1025" w:type="dxa"/>
            <w:tcBorders>
              <w:top w:val="nil"/>
              <w:left w:val="nil"/>
              <w:bottom w:val="nil"/>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w:t>
            </w:r>
          </w:p>
        </w:tc>
        <w:tc>
          <w:tcPr>
            <w:tcW w:w="1025" w:type="dxa"/>
            <w:tcBorders>
              <w:top w:val="nil"/>
              <w:left w:val="nil"/>
              <w:bottom w:val="nil"/>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$2,000</w:t>
            </w:r>
          </w:p>
        </w:tc>
        <w:tc>
          <w:tcPr>
            <w:tcW w:w="1176" w:type="dxa"/>
            <w:tcBorders>
              <w:top w:val="nil"/>
              <w:left w:val="nil"/>
              <w:bottom w:val="single" w:sz="4"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color w:val="000000"/>
                <w:lang w:eastAsia="en-AU"/>
              </w:rPr>
            </w:pPr>
            <w:r w:rsidRPr="00D608EA">
              <w:rPr>
                <w:rFonts w:ascii="Calibri" w:eastAsia="Times New Roman" w:hAnsi="Calibri" w:cs="Calibri"/>
                <w:color w:val="000000"/>
                <w:lang w:eastAsia="en-AU"/>
              </w:rPr>
              <w:t>$8,000</w:t>
            </w:r>
          </w:p>
        </w:tc>
      </w:tr>
      <w:tr w:rsidR="00D608EA" w:rsidRPr="00D608EA" w:rsidTr="00D608EA">
        <w:trPr>
          <w:trHeight w:val="315"/>
        </w:trPr>
        <w:tc>
          <w:tcPr>
            <w:tcW w:w="3645" w:type="dxa"/>
            <w:tcBorders>
              <w:top w:val="single" w:sz="8" w:space="0" w:color="auto"/>
              <w:left w:val="single" w:sz="12" w:space="0" w:color="auto"/>
              <w:bottom w:val="single" w:sz="12" w:space="0" w:color="auto"/>
              <w:right w:val="single" w:sz="8" w:space="0" w:color="auto"/>
            </w:tcBorders>
            <w:shd w:val="clear" w:color="auto" w:fill="auto"/>
            <w:vAlign w:val="bottom"/>
            <w:hideMark/>
          </w:tcPr>
          <w:p w:rsidR="00D608EA" w:rsidRPr="00D608EA" w:rsidRDefault="00D608EA" w:rsidP="00D608EA">
            <w:pPr>
              <w:spacing w:after="0" w:line="240" w:lineRule="auto"/>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Totals</w:t>
            </w:r>
          </w:p>
        </w:tc>
        <w:tc>
          <w:tcPr>
            <w:tcW w:w="1025" w:type="dxa"/>
            <w:tcBorders>
              <w:top w:val="single" w:sz="8" w:space="0" w:color="auto"/>
              <w:left w:val="nil"/>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$25,000</w:t>
            </w:r>
          </w:p>
        </w:tc>
        <w:tc>
          <w:tcPr>
            <w:tcW w:w="1025" w:type="dxa"/>
            <w:tcBorders>
              <w:top w:val="single" w:sz="8" w:space="0" w:color="auto"/>
              <w:left w:val="nil"/>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$24,500</w:t>
            </w:r>
          </w:p>
        </w:tc>
        <w:tc>
          <w:tcPr>
            <w:tcW w:w="1025" w:type="dxa"/>
            <w:tcBorders>
              <w:top w:val="single" w:sz="8" w:space="0" w:color="auto"/>
              <w:left w:val="nil"/>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$27,000</w:t>
            </w:r>
          </w:p>
        </w:tc>
        <w:tc>
          <w:tcPr>
            <w:tcW w:w="1025" w:type="dxa"/>
            <w:tcBorders>
              <w:top w:val="single" w:sz="8" w:space="0" w:color="auto"/>
              <w:left w:val="nil"/>
              <w:bottom w:val="single" w:sz="12" w:space="0" w:color="auto"/>
              <w:right w:val="single" w:sz="8"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$27,500</w:t>
            </w:r>
          </w:p>
        </w:tc>
        <w:tc>
          <w:tcPr>
            <w:tcW w:w="1176" w:type="dxa"/>
            <w:tcBorders>
              <w:top w:val="single" w:sz="8" w:space="0" w:color="auto"/>
              <w:left w:val="nil"/>
              <w:bottom w:val="single" w:sz="12" w:space="0" w:color="auto"/>
              <w:right w:val="single" w:sz="12" w:space="0" w:color="auto"/>
            </w:tcBorders>
            <w:shd w:val="clear" w:color="auto" w:fill="auto"/>
            <w:noWrap/>
            <w:vAlign w:val="bottom"/>
            <w:hideMark/>
          </w:tcPr>
          <w:p w:rsidR="00D608EA" w:rsidRPr="00D608EA" w:rsidRDefault="00D608EA" w:rsidP="00D608EA">
            <w:pPr>
              <w:spacing w:after="0" w:line="240" w:lineRule="auto"/>
              <w:jc w:val="right"/>
              <w:rPr>
                <w:rFonts w:ascii="Calibri" w:eastAsia="Times New Roman" w:hAnsi="Calibri" w:cs="Calibri"/>
                <w:b/>
                <w:bCs/>
                <w:color w:val="000000"/>
                <w:lang w:eastAsia="en-AU"/>
              </w:rPr>
            </w:pPr>
            <w:r w:rsidRPr="00D608EA">
              <w:rPr>
                <w:rFonts w:ascii="Calibri" w:eastAsia="Times New Roman" w:hAnsi="Calibri" w:cs="Calibri"/>
                <w:b/>
                <w:bCs/>
                <w:color w:val="000000"/>
                <w:lang w:eastAsia="en-AU"/>
              </w:rPr>
              <w:t>$104,000</w:t>
            </w:r>
          </w:p>
        </w:tc>
      </w:tr>
    </w:tbl>
    <w:p w:rsidR="00D608EA" w:rsidRDefault="00D608EA" w:rsidP="00D608EA">
      <w:pPr>
        <w:pStyle w:val="NoSpacing"/>
      </w:pPr>
      <w:r>
        <w:t xml:space="preserve"> </w:t>
      </w:r>
    </w:p>
    <w:p w:rsidR="00BC0E59" w:rsidRDefault="00477A55" w:rsidP="00D608EA">
      <w:pPr>
        <w:pStyle w:val="NoSpacing"/>
      </w:pPr>
      <w:r>
        <w:t>While there are</w:t>
      </w:r>
      <w:r w:rsidR="00BC0E59">
        <w:t xml:space="preserve"> additi</w:t>
      </w:r>
      <w:r w:rsidR="00D608EA">
        <w:t>onal costs involved in hiring an IMPACT</w:t>
      </w:r>
      <w:r w:rsidR="00BC0E59">
        <w:t xml:space="preserve"> Club Project Director</w:t>
      </w:r>
      <w:r>
        <w:t xml:space="preserve">, the role is crucial to coordinate the </w:t>
      </w:r>
      <w:r w:rsidR="00D608EA">
        <w:t>IMPACT</w:t>
      </w:r>
      <w:r>
        <w:t xml:space="preserve"> Club project across communities, ensure minimum quality standards are maintained, build staff capacity and to merge trainings based on ADP requirements in order to save costs.</w:t>
      </w:r>
    </w:p>
    <w:p w:rsidR="00D608EA" w:rsidRDefault="00D608EA" w:rsidP="00D608EA">
      <w:pPr>
        <w:pStyle w:val="NoSpacing"/>
      </w:pPr>
    </w:p>
    <w:p w:rsidR="006C34EF" w:rsidRDefault="006C34EF">
      <w:pPr>
        <w:rPr>
          <w:b/>
          <w:sz w:val="32"/>
          <w:szCs w:val="32"/>
        </w:rPr>
      </w:pPr>
      <w:r>
        <w:rPr>
          <w:b/>
          <w:sz w:val="32"/>
          <w:szCs w:val="32"/>
        </w:rPr>
        <w:br w:type="page"/>
      </w:r>
    </w:p>
    <w:p w:rsidR="000A7FDE" w:rsidRDefault="006C34EF">
      <w:pPr>
        <w:rPr>
          <w:b/>
          <w:sz w:val="32"/>
          <w:szCs w:val="32"/>
        </w:rPr>
      </w:pPr>
      <w:r>
        <w:rPr>
          <w:b/>
          <w:sz w:val="32"/>
          <w:szCs w:val="32"/>
        </w:rPr>
        <w:t>Cost</w:t>
      </w:r>
      <w:r w:rsidR="000A7FDE" w:rsidRPr="000A7FDE">
        <w:rPr>
          <w:b/>
          <w:sz w:val="32"/>
          <w:szCs w:val="32"/>
        </w:rPr>
        <w:t xml:space="preserve"> of Implementing </w:t>
      </w:r>
      <w:r w:rsidR="00377F14">
        <w:rPr>
          <w:b/>
          <w:sz w:val="32"/>
          <w:szCs w:val="32"/>
        </w:rPr>
        <w:t>IMPACT</w:t>
      </w:r>
      <w:r w:rsidR="000A7FDE" w:rsidRPr="000A7FDE">
        <w:rPr>
          <w:b/>
          <w:sz w:val="32"/>
          <w:szCs w:val="32"/>
        </w:rPr>
        <w:t xml:space="preserve"> at Scale</w:t>
      </w:r>
    </w:p>
    <w:p w:rsidR="006C34EF" w:rsidRDefault="006C34EF" w:rsidP="006C34EF">
      <w:r w:rsidRPr="00E33B40">
        <w:t xml:space="preserve">As </w:t>
      </w:r>
      <w:r>
        <w:t xml:space="preserve">demonstrated by the below table and charts, WV offices can break-even with the cost of hiring an IMPACT Club Project Director through economies of scale. While the cost per a beneficiary increases significantly when an IMPACT Club Project Director is introduced when there are 3 or more ADPs participating in a </w:t>
      </w:r>
      <w:r w:rsidR="00AB77E8">
        <w:t>IMPACT</w:t>
      </w:r>
      <w:r>
        <w:t xml:space="preserve"> Club project, the project breaks even at 1</w:t>
      </w:r>
      <w:r w:rsidR="007466F3">
        <w:t>6</w:t>
      </w:r>
      <w:r>
        <w:t xml:space="preserve"> or more ADPs. When more 1</w:t>
      </w:r>
      <w:r w:rsidR="007466F3">
        <w:t>6</w:t>
      </w:r>
      <w:r>
        <w:t xml:space="preserve"> ADPs are participating in an IMPACT</w:t>
      </w:r>
      <w:r w:rsidR="00786659">
        <w:t xml:space="preserve"> </w:t>
      </w:r>
      <w:r>
        <w:t>Club project, the WV Office stands to save money.</w:t>
      </w:r>
    </w:p>
    <w:p w:rsidR="006C34EF" w:rsidRDefault="006C34EF" w:rsidP="006C34EF">
      <w:pPr>
        <w:pStyle w:val="NoSpacing"/>
      </w:pPr>
      <w:r>
        <w:t>The costs have been calculated based on the example budgets provided in this document. Savings are generated through ADPs jointly contributing to:</w:t>
      </w:r>
    </w:p>
    <w:p w:rsidR="006C34EF" w:rsidRDefault="006C34EF" w:rsidP="006C34EF">
      <w:pPr>
        <w:pStyle w:val="NoSpacing"/>
        <w:numPr>
          <w:ilvl w:val="0"/>
          <w:numId w:val="4"/>
        </w:numPr>
      </w:pPr>
      <w:r>
        <w:t>IMPACT Club Orientation Trainings</w:t>
      </w:r>
    </w:p>
    <w:p w:rsidR="006C34EF" w:rsidRDefault="006C34EF" w:rsidP="006C34EF">
      <w:pPr>
        <w:pStyle w:val="NoSpacing"/>
        <w:numPr>
          <w:ilvl w:val="0"/>
          <w:numId w:val="4"/>
        </w:numPr>
      </w:pPr>
      <w:r>
        <w:t>IMPACT Club Leadership Training (cycles two and three); and</w:t>
      </w:r>
    </w:p>
    <w:p w:rsidR="006C34EF" w:rsidRDefault="006C34EF" w:rsidP="006C34EF">
      <w:pPr>
        <w:pStyle w:val="NoSpacing"/>
        <w:numPr>
          <w:ilvl w:val="0"/>
          <w:numId w:val="4"/>
        </w:numPr>
      </w:pPr>
      <w:r>
        <w:t>IMPACT Club Learning Events</w:t>
      </w:r>
    </w:p>
    <w:tbl>
      <w:tblPr>
        <w:tblW w:w="13060" w:type="dxa"/>
        <w:tblInd w:w="93" w:type="dxa"/>
        <w:tblLook w:val="04A0" w:firstRow="1" w:lastRow="0" w:firstColumn="1" w:lastColumn="0" w:noHBand="0" w:noVBand="1"/>
      </w:tblPr>
      <w:tblGrid>
        <w:gridCol w:w="1143"/>
        <w:gridCol w:w="1625"/>
        <w:gridCol w:w="1677"/>
        <w:gridCol w:w="2294"/>
        <w:gridCol w:w="2049"/>
        <w:gridCol w:w="2114"/>
        <w:gridCol w:w="2158"/>
      </w:tblGrid>
      <w:tr w:rsidR="006C34EF" w:rsidRPr="006C34EF" w:rsidTr="006C34EF">
        <w:trPr>
          <w:trHeight w:val="300"/>
        </w:trPr>
        <w:tc>
          <w:tcPr>
            <w:tcW w:w="13060" w:type="dxa"/>
            <w:gridSpan w:val="7"/>
            <w:tcBorders>
              <w:top w:val="single" w:sz="4" w:space="0" w:color="auto"/>
              <w:left w:val="single" w:sz="4" w:space="0" w:color="auto"/>
              <w:bottom w:val="single" w:sz="4" w:space="0" w:color="auto"/>
              <w:right w:val="single" w:sz="4" w:space="0" w:color="auto"/>
            </w:tcBorders>
            <w:shd w:val="clear" w:color="000000" w:fill="F79646"/>
            <w:noWrap/>
            <w:vAlign w:val="bottom"/>
            <w:hideMark/>
          </w:tcPr>
          <w:p w:rsidR="006C34EF" w:rsidRPr="006C34EF" w:rsidRDefault="006C34EF" w:rsidP="006C34EF">
            <w:pPr>
              <w:spacing w:after="0" w:line="240" w:lineRule="auto"/>
              <w:rPr>
                <w:rFonts w:ascii="Calibri" w:eastAsia="Times New Roman" w:hAnsi="Calibri" w:cs="Calibri"/>
                <w:b/>
                <w:bCs/>
                <w:color w:val="000000"/>
                <w:lang w:eastAsia="en-AU"/>
              </w:rPr>
            </w:pPr>
            <w:r w:rsidRPr="006C34EF">
              <w:rPr>
                <w:rFonts w:ascii="Calibri" w:eastAsia="Times New Roman" w:hAnsi="Calibri" w:cs="Calibri"/>
                <w:b/>
                <w:bCs/>
                <w:color w:val="000000"/>
                <w:lang w:eastAsia="en-AU"/>
              </w:rPr>
              <w:t>Estimated Cost Benefit of Scaling IMPACT Club Project</w:t>
            </w:r>
          </w:p>
        </w:tc>
      </w:tr>
      <w:tr w:rsidR="006C34EF" w:rsidRPr="006C34EF" w:rsidTr="006C34EF">
        <w:trPr>
          <w:trHeight w:val="690"/>
        </w:trPr>
        <w:tc>
          <w:tcPr>
            <w:tcW w:w="1143" w:type="dxa"/>
            <w:tcBorders>
              <w:top w:val="nil"/>
              <w:left w:val="single" w:sz="4" w:space="0" w:color="auto"/>
              <w:bottom w:val="single" w:sz="4" w:space="0" w:color="auto"/>
              <w:right w:val="single" w:sz="4" w:space="0" w:color="auto"/>
            </w:tcBorders>
            <w:shd w:val="clear" w:color="000000" w:fill="FCD5B4"/>
            <w:noWrap/>
            <w:hideMark/>
          </w:tcPr>
          <w:p w:rsidR="006C34EF" w:rsidRPr="006C34EF" w:rsidRDefault="006C34EF" w:rsidP="006C34EF">
            <w:pPr>
              <w:spacing w:after="0" w:line="240" w:lineRule="auto"/>
              <w:rPr>
                <w:rFonts w:ascii="Calibri" w:eastAsia="Times New Roman" w:hAnsi="Calibri" w:cs="Calibri"/>
                <w:b/>
                <w:bCs/>
                <w:color w:val="000000"/>
                <w:lang w:eastAsia="en-AU"/>
              </w:rPr>
            </w:pPr>
            <w:r w:rsidRPr="006C34EF">
              <w:rPr>
                <w:rFonts w:ascii="Calibri" w:eastAsia="Times New Roman" w:hAnsi="Calibri" w:cs="Calibri"/>
                <w:b/>
                <w:bCs/>
                <w:color w:val="000000"/>
                <w:lang w:eastAsia="en-AU"/>
              </w:rPr>
              <w:t>No. ADPs</w:t>
            </w:r>
          </w:p>
        </w:tc>
        <w:tc>
          <w:tcPr>
            <w:tcW w:w="1625" w:type="dxa"/>
            <w:tcBorders>
              <w:top w:val="nil"/>
              <w:left w:val="nil"/>
              <w:bottom w:val="single" w:sz="4" w:space="0" w:color="auto"/>
              <w:right w:val="single" w:sz="4" w:space="0" w:color="auto"/>
            </w:tcBorders>
            <w:shd w:val="clear" w:color="000000" w:fill="FCD5B4"/>
            <w:hideMark/>
          </w:tcPr>
          <w:p w:rsidR="006C34EF" w:rsidRPr="006C34EF" w:rsidRDefault="006C34EF" w:rsidP="006C34EF">
            <w:pPr>
              <w:spacing w:after="0" w:line="240" w:lineRule="auto"/>
              <w:rPr>
                <w:rFonts w:ascii="Calibri" w:eastAsia="Times New Roman" w:hAnsi="Calibri" w:cs="Calibri"/>
                <w:b/>
                <w:bCs/>
                <w:color w:val="000000"/>
                <w:lang w:eastAsia="en-AU"/>
              </w:rPr>
            </w:pPr>
            <w:r w:rsidRPr="006C34EF">
              <w:rPr>
                <w:rFonts w:ascii="Calibri" w:eastAsia="Times New Roman" w:hAnsi="Calibri" w:cs="Calibri"/>
                <w:b/>
                <w:bCs/>
                <w:color w:val="000000"/>
                <w:lang w:eastAsia="en-AU"/>
              </w:rPr>
              <w:t xml:space="preserve">No. Direct </w:t>
            </w:r>
            <w:r w:rsidRPr="006C34EF">
              <w:rPr>
                <w:rFonts w:ascii="Calibri" w:eastAsia="Times New Roman" w:hAnsi="Calibri" w:cs="Calibri"/>
                <w:b/>
                <w:bCs/>
                <w:color w:val="000000"/>
                <w:lang w:eastAsia="en-AU"/>
              </w:rPr>
              <w:br/>
              <w:t>Beneficiaries</w:t>
            </w:r>
          </w:p>
        </w:tc>
        <w:tc>
          <w:tcPr>
            <w:tcW w:w="1677" w:type="dxa"/>
            <w:tcBorders>
              <w:top w:val="nil"/>
              <w:left w:val="nil"/>
              <w:bottom w:val="single" w:sz="4" w:space="0" w:color="auto"/>
              <w:right w:val="single" w:sz="4" w:space="0" w:color="auto"/>
            </w:tcBorders>
            <w:shd w:val="clear" w:color="000000" w:fill="FCD5B4"/>
            <w:hideMark/>
          </w:tcPr>
          <w:p w:rsidR="006C34EF" w:rsidRPr="006C34EF" w:rsidRDefault="006C34EF" w:rsidP="006C34EF">
            <w:pPr>
              <w:spacing w:after="0" w:line="240" w:lineRule="auto"/>
              <w:rPr>
                <w:rFonts w:ascii="Calibri" w:eastAsia="Times New Roman" w:hAnsi="Calibri" w:cs="Calibri"/>
                <w:b/>
                <w:bCs/>
                <w:color w:val="000000"/>
                <w:lang w:eastAsia="en-AU"/>
              </w:rPr>
            </w:pPr>
            <w:r w:rsidRPr="006C34EF">
              <w:rPr>
                <w:rFonts w:ascii="Calibri" w:eastAsia="Times New Roman" w:hAnsi="Calibri" w:cs="Calibri"/>
                <w:b/>
                <w:bCs/>
                <w:color w:val="000000"/>
                <w:lang w:eastAsia="en-AU"/>
              </w:rPr>
              <w:t xml:space="preserve">No. Indirect </w:t>
            </w:r>
            <w:r w:rsidRPr="006C34EF">
              <w:rPr>
                <w:rFonts w:ascii="Calibri" w:eastAsia="Times New Roman" w:hAnsi="Calibri" w:cs="Calibri"/>
                <w:b/>
                <w:bCs/>
                <w:color w:val="000000"/>
                <w:lang w:eastAsia="en-AU"/>
              </w:rPr>
              <w:br/>
              <w:t>Beneficiaries</w:t>
            </w:r>
          </w:p>
        </w:tc>
        <w:tc>
          <w:tcPr>
            <w:tcW w:w="2294" w:type="dxa"/>
            <w:tcBorders>
              <w:top w:val="nil"/>
              <w:left w:val="nil"/>
              <w:bottom w:val="single" w:sz="4" w:space="0" w:color="auto"/>
              <w:right w:val="single" w:sz="4" w:space="0" w:color="auto"/>
            </w:tcBorders>
            <w:shd w:val="clear" w:color="000000" w:fill="FCD5B4"/>
            <w:hideMark/>
          </w:tcPr>
          <w:p w:rsidR="006C34EF" w:rsidRPr="006C34EF" w:rsidRDefault="006C34EF" w:rsidP="006C34EF">
            <w:pPr>
              <w:spacing w:after="0" w:line="240" w:lineRule="auto"/>
              <w:rPr>
                <w:rFonts w:ascii="Calibri" w:eastAsia="Times New Roman" w:hAnsi="Calibri" w:cs="Calibri"/>
                <w:b/>
                <w:bCs/>
                <w:color w:val="000000"/>
                <w:lang w:eastAsia="en-AU"/>
              </w:rPr>
            </w:pPr>
            <w:r w:rsidRPr="006C34EF">
              <w:rPr>
                <w:rFonts w:ascii="Calibri" w:eastAsia="Times New Roman" w:hAnsi="Calibri" w:cs="Calibri"/>
                <w:b/>
                <w:bCs/>
                <w:color w:val="000000"/>
                <w:lang w:eastAsia="en-AU"/>
              </w:rPr>
              <w:t xml:space="preserve">Approx. Cost </w:t>
            </w:r>
            <w:r w:rsidRPr="006C34EF">
              <w:rPr>
                <w:rFonts w:ascii="Calibri" w:eastAsia="Times New Roman" w:hAnsi="Calibri" w:cs="Calibri"/>
                <w:b/>
                <w:bCs/>
                <w:color w:val="000000"/>
                <w:lang w:eastAsia="en-AU"/>
              </w:rPr>
              <w:br/>
              <w:t xml:space="preserve">for IMPACT Project (USD) </w:t>
            </w:r>
          </w:p>
        </w:tc>
        <w:tc>
          <w:tcPr>
            <w:tcW w:w="2049" w:type="dxa"/>
            <w:tcBorders>
              <w:top w:val="nil"/>
              <w:left w:val="nil"/>
              <w:bottom w:val="single" w:sz="4" w:space="0" w:color="auto"/>
              <w:right w:val="single" w:sz="4" w:space="0" w:color="auto"/>
            </w:tcBorders>
            <w:shd w:val="clear" w:color="000000" w:fill="FCD5B4"/>
            <w:hideMark/>
          </w:tcPr>
          <w:p w:rsidR="006C34EF" w:rsidRPr="006C34EF" w:rsidRDefault="006C34EF" w:rsidP="006C34EF">
            <w:pPr>
              <w:spacing w:after="0" w:line="240" w:lineRule="auto"/>
              <w:rPr>
                <w:rFonts w:ascii="Calibri" w:eastAsia="Times New Roman" w:hAnsi="Calibri" w:cs="Calibri"/>
                <w:b/>
                <w:bCs/>
                <w:color w:val="000000"/>
                <w:lang w:eastAsia="en-AU"/>
              </w:rPr>
            </w:pPr>
            <w:r w:rsidRPr="006C34EF">
              <w:rPr>
                <w:rFonts w:ascii="Calibri" w:eastAsia="Times New Roman" w:hAnsi="Calibri" w:cs="Calibri"/>
                <w:b/>
                <w:bCs/>
                <w:color w:val="000000"/>
                <w:lang w:eastAsia="en-AU"/>
              </w:rPr>
              <w:t xml:space="preserve">Approx Cost </w:t>
            </w:r>
            <w:r w:rsidRPr="006C34EF">
              <w:rPr>
                <w:rFonts w:ascii="Calibri" w:eastAsia="Times New Roman" w:hAnsi="Calibri" w:cs="Calibri"/>
                <w:b/>
                <w:bCs/>
                <w:color w:val="000000"/>
                <w:lang w:eastAsia="en-AU"/>
              </w:rPr>
              <w:br/>
              <w:t xml:space="preserve">per Beneficiary (USD) </w:t>
            </w:r>
          </w:p>
        </w:tc>
        <w:tc>
          <w:tcPr>
            <w:tcW w:w="2114" w:type="dxa"/>
            <w:tcBorders>
              <w:top w:val="nil"/>
              <w:left w:val="nil"/>
              <w:bottom w:val="single" w:sz="4" w:space="0" w:color="auto"/>
              <w:right w:val="single" w:sz="4" w:space="0" w:color="auto"/>
            </w:tcBorders>
            <w:shd w:val="clear" w:color="000000" w:fill="FCD5B4"/>
            <w:hideMark/>
          </w:tcPr>
          <w:p w:rsidR="006C34EF" w:rsidRPr="006C34EF" w:rsidRDefault="006C34EF" w:rsidP="006C34EF">
            <w:pPr>
              <w:spacing w:after="0" w:line="240" w:lineRule="auto"/>
              <w:rPr>
                <w:rFonts w:ascii="Calibri" w:eastAsia="Times New Roman" w:hAnsi="Calibri" w:cs="Calibri"/>
                <w:b/>
                <w:bCs/>
                <w:color w:val="000000"/>
                <w:lang w:eastAsia="en-AU"/>
              </w:rPr>
            </w:pPr>
            <w:r w:rsidRPr="006C34EF">
              <w:rPr>
                <w:rFonts w:ascii="Calibri" w:eastAsia="Times New Roman" w:hAnsi="Calibri" w:cs="Calibri"/>
                <w:b/>
                <w:bCs/>
                <w:color w:val="000000"/>
                <w:lang w:eastAsia="en-AU"/>
              </w:rPr>
              <w:t>Approx. Savings</w:t>
            </w:r>
            <w:r w:rsidRPr="006C34EF">
              <w:rPr>
                <w:rFonts w:ascii="Calibri" w:eastAsia="Times New Roman" w:hAnsi="Calibri" w:cs="Calibri"/>
                <w:b/>
                <w:bCs/>
                <w:color w:val="000000"/>
                <w:lang w:eastAsia="en-AU"/>
              </w:rPr>
              <w:br/>
              <w:t xml:space="preserve"> per Beneficiary (USD) </w:t>
            </w:r>
          </w:p>
        </w:tc>
        <w:tc>
          <w:tcPr>
            <w:tcW w:w="2158" w:type="dxa"/>
            <w:tcBorders>
              <w:top w:val="nil"/>
              <w:left w:val="nil"/>
              <w:bottom w:val="single" w:sz="4" w:space="0" w:color="auto"/>
              <w:right w:val="single" w:sz="4" w:space="0" w:color="auto"/>
            </w:tcBorders>
            <w:shd w:val="clear" w:color="000000" w:fill="FCD5B4"/>
            <w:hideMark/>
          </w:tcPr>
          <w:p w:rsidR="006C34EF" w:rsidRPr="006C34EF" w:rsidRDefault="006C34EF" w:rsidP="006C34EF">
            <w:pPr>
              <w:spacing w:after="0" w:line="240" w:lineRule="auto"/>
              <w:rPr>
                <w:rFonts w:ascii="Calibri" w:eastAsia="Times New Roman" w:hAnsi="Calibri" w:cs="Calibri"/>
                <w:b/>
                <w:bCs/>
                <w:color w:val="000000"/>
                <w:lang w:eastAsia="en-AU"/>
              </w:rPr>
            </w:pPr>
            <w:r w:rsidRPr="006C34EF">
              <w:rPr>
                <w:rFonts w:ascii="Calibri" w:eastAsia="Times New Roman" w:hAnsi="Calibri" w:cs="Calibri"/>
                <w:b/>
                <w:bCs/>
                <w:color w:val="000000"/>
                <w:lang w:eastAsia="en-AU"/>
              </w:rPr>
              <w:t>Approx. Savings</w:t>
            </w:r>
            <w:r w:rsidRPr="006C34EF">
              <w:rPr>
                <w:rFonts w:ascii="Calibri" w:eastAsia="Times New Roman" w:hAnsi="Calibri" w:cs="Calibri"/>
                <w:b/>
                <w:bCs/>
                <w:color w:val="000000"/>
                <w:lang w:eastAsia="en-AU"/>
              </w:rPr>
              <w:br/>
              <w:t xml:space="preserve"> for IMPACT Project (USD)</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550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$205,982</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$375</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$0</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$0</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1100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6000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$402,314</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$366</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$9</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$9,650</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1650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9000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$702,638</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$426</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-$51</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-$84,692</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2200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12000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$908,628</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$413</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-$39</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-$84,700</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5</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2750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15000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$1,104,952</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$402</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-$27</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-$75,042</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6</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3300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18000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$1,301,276</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$394</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-$20</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-$65,384</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7</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3850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21000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$1,502,433</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$390</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-$16</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-$60,559</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8</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4400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24000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$1,713,256</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$389</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-$15</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-$65,400</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9</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4950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27000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$1,899,914</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$384</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-$9</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-$46,076</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10</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5500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30000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$2,099,460</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$382</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-$7</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-$39,640</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11</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6050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33000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$2,302,228</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$381</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-$6</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-$36,426</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12</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6600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36000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$2,498,552</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$379</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-$4</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-$26,768</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13</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7150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39000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$2,704,542</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$378</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-$4</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-$26,776</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14</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7700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42000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$2,900,866</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$377</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-$2</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-$17,118</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15</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8250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45000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$3,103,000</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$376</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-$1</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FF0000"/>
                <w:lang w:eastAsia="en-AU"/>
              </w:rPr>
            </w:pPr>
            <w:r w:rsidRPr="006C34EF">
              <w:rPr>
                <w:rFonts w:ascii="Calibri" w:eastAsia="Times New Roman" w:hAnsi="Calibri" w:cs="Calibri"/>
                <w:color w:val="FF0000"/>
                <w:lang w:eastAsia="en-AU"/>
              </w:rPr>
              <w:t>-$8,250</w:t>
            </w:r>
          </w:p>
        </w:tc>
      </w:tr>
      <w:tr w:rsidR="006C34EF" w:rsidRPr="006C34EF" w:rsidTr="006C34EF">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16</w:t>
            </w:r>
          </w:p>
        </w:tc>
        <w:tc>
          <w:tcPr>
            <w:tcW w:w="1625"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8800</w:t>
            </w:r>
          </w:p>
        </w:tc>
        <w:tc>
          <w:tcPr>
            <w:tcW w:w="1677"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48000</w:t>
            </w:r>
          </w:p>
        </w:tc>
        <w:tc>
          <w:tcPr>
            <w:tcW w:w="229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$3,303,180</w:t>
            </w:r>
          </w:p>
        </w:tc>
        <w:tc>
          <w:tcPr>
            <w:tcW w:w="2049"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$375</w:t>
            </w:r>
          </w:p>
        </w:tc>
        <w:tc>
          <w:tcPr>
            <w:tcW w:w="2114"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$0</w:t>
            </w:r>
          </w:p>
        </w:tc>
        <w:tc>
          <w:tcPr>
            <w:tcW w:w="2158" w:type="dxa"/>
            <w:tcBorders>
              <w:top w:val="nil"/>
              <w:left w:val="nil"/>
              <w:bottom w:val="single" w:sz="4" w:space="0" w:color="auto"/>
              <w:right w:val="single" w:sz="4" w:space="0" w:color="auto"/>
            </w:tcBorders>
            <w:shd w:val="clear" w:color="auto" w:fill="auto"/>
            <w:noWrap/>
            <w:vAlign w:val="bottom"/>
            <w:hideMark/>
          </w:tcPr>
          <w:p w:rsidR="006C34EF" w:rsidRPr="006C34EF" w:rsidRDefault="006C34EF" w:rsidP="006C34EF">
            <w:pPr>
              <w:spacing w:after="0" w:line="240" w:lineRule="auto"/>
              <w:jc w:val="right"/>
              <w:rPr>
                <w:rFonts w:ascii="Calibri" w:eastAsia="Times New Roman" w:hAnsi="Calibri" w:cs="Calibri"/>
                <w:color w:val="000000"/>
                <w:lang w:eastAsia="en-AU"/>
              </w:rPr>
            </w:pPr>
            <w:r w:rsidRPr="006C34EF">
              <w:rPr>
                <w:rFonts w:ascii="Calibri" w:eastAsia="Times New Roman" w:hAnsi="Calibri" w:cs="Calibri"/>
                <w:color w:val="000000"/>
                <w:lang w:eastAsia="en-AU"/>
              </w:rPr>
              <w:t>$0</w:t>
            </w:r>
          </w:p>
        </w:tc>
      </w:tr>
    </w:tbl>
    <w:p w:rsidR="006C34EF" w:rsidRPr="000A7FDE" w:rsidRDefault="00F5089B">
      <w:pPr>
        <w:rPr>
          <w:b/>
          <w:sz w:val="32"/>
          <w:szCs w:val="32"/>
        </w:rPr>
      </w:pPr>
      <w:r>
        <w:rPr>
          <w:b/>
          <w:noProof/>
          <w:sz w:val="36"/>
          <w:szCs w:val="36"/>
          <w:lang w:eastAsia="en-AU"/>
        </w:rPr>
        <w:drawing>
          <wp:anchor distT="0" distB="0" distL="114300" distR="114300" simplePos="0" relativeHeight="251661312" behindDoc="1" locked="0" layoutInCell="1" allowOverlap="1" wp14:anchorId="28FD3EAD" wp14:editId="165A4413">
            <wp:simplePos x="0" y="0"/>
            <wp:positionH relativeFrom="column">
              <wp:posOffset>-478155</wp:posOffset>
            </wp:positionH>
            <wp:positionV relativeFrom="paragraph">
              <wp:posOffset>479425</wp:posOffset>
            </wp:positionV>
            <wp:extent cx="4584700" cy="2755900"/>
            <wp:effectExtent l="0" t="0" r="6350" b="6350"/>
            <wp:wrapTight wrapText="bothSides">
              <wp:wrapPolygon edited="0">
                <wp:start x="0" y="0"/>
                <wp:lineTo x="0" y="21500"/>
                <wp:lineTo x="21540" y="21500"/>
                <wp:lineTo x="2154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017E01" w:rsidRDefault="00F5089B" w:rsidP="007C1A53">
      <w:pPr>
        <w:rPr>
          <w:b/>
          <w:sz w:val="36"/>
          <w:szCs w:val="36"/>
        </w:rPr>
      </w:pPr>
      <w:r>
        <w:rPr>
          <w:b/>
          <w:noProof/>
          <w:sz w:val="36"/>
          <w:szCs w:val="36"/>
          <w:lang w:eastAsia="en-AU"/>
        </w:rPr>
        <w:drawing>
          <wp:anchor distT="0" distB="0" distL="114300" distR="114300" simplePos="0" relativeHeight="251662336" behindDoc="1" locked="0" layoutInCell="1" allowOverlap="1" wp14:anchorId="17A762C7" wp14:editId="0B85205F">
            <wp:simplePos x="0" y="0"/>
            <wp:positionH relativeFrom="column">
              <wp:posOffset>363855</wp:posOffset>
            </wp:positionH>
            <wp:positionV relativeFrom="paragraph">
              <wp:posOffset>140970</wp:posOffset>
            </wp:positionV>
            <wp:extent cx="4584700" cy="2755900"/>
            <wp:effectExtent l="0" t="0" r="6350" b="6350"/>
            <wp:wrapTight wrapText="bothSides">
              <wp:wrapPolygon edited="0">
                <wp:start x="0" y="0"/>
                <wp:lineTo x="0" y="21500"/>
                <wp:lineTo x="21540" y="21500"/>
                <wp:lineTo x="2154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E33B40" w:rsidRDefault="00E33B40" w:rsidP="00E33B40">
      <w:pPr>
        <w:ind w:hanging="567"/>
        <w:rPr>
          <w:b/>
          <w:sz w:val="36"/>
          <w:szCs w:val="36"/>
        </w:rPr>
      </w:pPr>
      <w:r>
        <w:rPr>
          <w:b/>
          <w:sz w:val="36"/>
          <w:szCs w:val="36"/>
        </w:rPr>
        <w:t xml:space="preserve"> </w:t>
      </w:r>
    </w:p>
    <w:p w:rsidR="00E33B40" w:rsidRDefault="00E33B40" w:rsidP="00E33B40">
      <w:pPr>
        <w:ind w:hanging="567"/>
        <w:rPr>
          <w:b/>
          <w:sz w:val="36"/>
          <w:szCs w:val="36"/>
        </w:rPr>
      </w:pPr>
    </w:p>
    <w:p w:rsidR="00E33B40" w:rsidRDefault="00E33B40" w:rsidP="00E33B40">
      <w:pPr>
        <w:ind w:hanging="567"/>
        <w:rPr>
          <w:b/>
          <w:sz w:val="36"/>
          <w:szCs w:val="36"/>
        </w:rPr>
      </w:pPr>
    </w:p>
    <w:p w:rsidR="00E33B40" w:rsidRDefault="00E33B40" w:rsidP="00E33B40">
      <w:pPr>
        <w:ind w:hanging="567"/>
        <w:rPr>
          <w:b/>
          <w:sz w:val="36"/>
          <w:szCs w:val="36"/>
        </w:rPr>
      </w:pPr>
    </w:p>
    <w:p w:rsidR="00E33B40" w:rsidRDefault="00E33B40" w:rsidP="00E33B40">
      <w:pPr>
        <w:ind w:hanging="567"/>
        <w:rPr>
          <w:b/>
        </w:rPr>
      </w:pPr>
      <w:r>
        <w:rPr>
          <w:b/>
        </w:rPr>
        <w:t xml:space="preserve">    </w:t>
      </w:r>
      <w:r w:rsidRPr="00E33B40">
        <w:rPr>
          <w:b/>
        </w:rPr>
        <w:t xml:space="preserve">Figure 2. </w:t>
      </w:r>
      <w:r w:rsidR="00F5089B">
        <w:rPr>
          <w:b/>
        </w:rPr>
        <w:t>IMPACT</w:t>
      </w:r>
      <w:r w:rsidRPr="00E33B40">
        <w:rPr>
          <w:b/>
        </w:rPr>
        <w:t xml:space="preserve"> Project at Scale: Cost per Beneficiary</w:t>
      </w:r>
      <w:r>
        <w:rPr>
          <w:b/>
        </w:rPr>
        <w:tab/>
      </w:r>
      <w:r>
        <w:rPr>
          <w:b/>
        </w:rPr>
        <w:tab/>
      </w:r>
      <w:r>
        <w:rPr>
          <w:b/>
        </w:rPr>
        <w:tab/>
      </w:r>
      <w:r>
        <w:rPr>
          <w:b/>
        </w:rPr>
        <w:tab/>
      </w:r>
      <w:r>
        <w:rPr>
          <w:b/>
        </w:rPr>
        <w:tab/>
        <w:t xml:space="preserve">        </w:t>
      </w:r>
      <w:r w:rsidRPr="00E33B40">
        <w:rPr>
          <w:b/>
        </w:rPr>
        <w:t xml:space="preserve">Figure </w:t>
      </w:r>
      <w:r>
        <w:rPr>
          <w:b/>
        </w:rPr>
        <w:t>3</w:t>
      </w:r>
      <w:r w:rsidRPr="00E33B40">
        <w:rPr>
          <w:b/>
        </w:rPr>
        <w:t xml:space="preserve">. </w:t>
      </w:r>
      <w:r w:rsidR="00F5089B">
        <w:rPr>
          <w:b/>
        </w:rPr>
        <w:t>IMPACT</w:t>
      </w:r>
      <w:r w:rsidRPr="00E33B40">
        <w:rPr>
          <w:b/>
        </w:rPr>
        <w:t xml:space="preserve"> Project at Scale: </w:t>
      </w:r>
      <w:r>
        <w:rPr>
          <w:b/>
        </w:rPr>
        <w:t xml:space="preserve">Project Savings per ADP </w:t>
      </w:r>
    </w:p>
    <w:p w:rsidR="00017E01" w:rsidRPr="00E33B40" w:rsidRDefault="00017E01" w:rsidP="00E33B40">
      <w:pPr>
        <w:pStyle w:val="NoSpacing"/>
        <w:numPr>
          <w:ilvl w:val="0"/>
          <w:numId w:val="4"/>
        </w:numPr>
      </w:pPr>
      <w:r w:rsidRPr="00E33B40">
        <w:br w:type="page"/>
      </w:r>
    </w:p>
    <w:p w:rsidR="00017E01" w:rsidRDefault="00017E01" w:rsidP="007C1A53">
      <w:pPr>
        <w:rPr>
          <w:b/>
          <w:sz w:val="36"/>
          <w:szCs w:val="36"/>
        </w:rPr>
        <w:sectPr w:rsidR="00017E01" w:rsidSect="00F7396F">
          <w:headerReference w:type="default" r:id="rId16"/>
          <w:footerReference w:type="default" r:id="rId17"/>
          <w:type w:val="continuous"/>
          <w:pgSz w:w="16838" w:h="11906" w:orient="landscape"/>
          <w:pgMar w:top="1276" w:right="1440" w:bottom="709" w:left="1440" w:header="708" w:footer="574" w:gutter="0"/>
          <w:cols w:space="708"/>
          <w:docGrid w:linePitch="360"/>
        </w:sectPr>
      </w:pPr>
    </w:p>
    <w:p w:rsidR="00C41773" w:rsidRPr="00C41773" w:rsidRDefault="00E31856" w:rsidP="00C41773">
      <w:pPr>
        <w:pStyle w:val="NoSpacing"/>
        <w:rPr>
          <w:b/>
          <w:sz w:val="36"/>
          <w:szCs w:val="36"/>
        </w:rPr>
      </w:pPr>
      <w:r>
        <w:rPr>
          <w:b/>
          <w:sz w:val="36"/>
          <w:szCs w:val="36"/>
        </w:rPr>
        <w:t>IMPACT Club Budget Descriptions</w:t>
      </w:r>
    </w:p>
    <w:p w:rsidR="00C41773" w:rsidRDefault="00C41773" w:rsidP="00C41773">
      <w:pPr>
        <w:pStyle w:val="NoSpacing"/>
      </w:pPr>
    </w:p>
    <w:p w:rsidR="00C41773" w:rsidRDefault="00C41773" w:rsidP="00C41773">
      <w:pPr>
        <w:pStyle w:val="NoSpacing"/>
      </w:pPr>
      <w:r>
        <w:t>The costs below are based on a number of key assumptions:</w:t>
      </w:r>
    </w:p>
    <w:p w:rsidR="00C41773" w:rsidRDefault="00C41773" w:rsidP="00C41773">
      <w:pPr>
        <w:pStyle w:val="NoSpacing"/>
        <w:numPr>
          <w:ilvl w:val="0"/>
          <w:numId w:val="1"/>
        </w:numPr>
      </w:pPr>
      <w:r>
        <w:t xml:space="preserve">The project is being implemented in one ADP over a </w:t>
      </w:r>
      <w:r w:rsidR="00E31856">
        <w:t>4</w:t>
      </w:r>
      <w:r>
        <w:t xml:space="preserve"> year period.</w:t>
      </w:r>
    </w:p>
    <w:p w:rsidR="00C41773" w:rsidRDefault="00C41773" w:rsidP="00C41773">
      <w:pPr>
        <w:pStyle w:val="NoSpacing"/>
        <w:numPr>
          <w:ilvl w:val="0"/>
          <w:numId w:val="1"/>
        </w:numPr>
      </w:pPr>
      <w:r>
        <w:t xml:space="preserve">The project is being run at ‘full-scale’ meaning that across the life of the project, there will be </w:t>
      </w:r>
      <w:r w:rsidR="00E31856">
        <w:t xml:space="preserve">15 Clubs being overseen by the ADP </w:t>
      </w:r>
      <w:r>
        <w:t xml:space="preserve">and each </w:t>
      </w:r>
      <w:r w:rsidR="00E31856">
        <w:t>IMPACT</w:t>
      </w:r>
      <w:r>
        <w:t xml:space="preserve"> Club will have 25 </w:t>
      </w:r>
      <w:r w:rsidR="00E31856">
        <w:t>adolescents</w:t>
      </w:r>
      <w:r>
        <w:t>.</w:t>
      </w:r>
      <w:r>
        <w:rPr>
          <w:rStyle w:val="FootnoteReference"/>
        </w:rPr>
        <w:footnoteReference w:id="1"/>
      </w:r>
    </w:p>
    <w:p w:rsidR="00C41773" w:rsidRDefault="00C41773" w:rsidP="00C41773">
      <w:pPr>
        <w:pStyle w:val="NoSpacing"/>
        <w:numPr>
          <w:ilvl w:val="0"/>
          <w:numId w:val="1"/>
        </w:numPr>
      </w:pPr>
      <w:r>
        <w:t>The project is bei</w:t>
      </w:r>
      <w:r w:rsidR="00E31856">
        <w:t>ng implemented by one full-time IMPACT</w:t>
      </w:r>
      <w:r>
        <w:t xml:space="preserve"> Club Facilitator.</w:t>
      </w:r>
      <w:r>
        <w:rPr>
          <w:rStyle w:val="FootnoteReference"/>
        </w:rPr>
        <w:footnoteReference w:id="2"/>
      </w:r>
    </w:p>
    <w:p w:rsidR="00C41773" w:rsidRDefault="00C41773" w:rsidP="00C41773">
      <w:pPr>
        <w:pStyle w:val="NoSpacing"/>
        <w:numPr>
          <w:ilvl w:val="0"/>
          <w:numId w:val="1"/>
        </w:numPr>
      </w:pPr>
      <w:r>
        <w:t xml:space="preserve">The </w:t>
      </w:r>
      <w:r w:rsidR="00E31856">
        <w:t>IMPACT</w:t>
      </w:r>
      <w:r>
        <w:t xml:space="preserve"> Club learning tools (i.e. curriculum, manual, , learning journal and passport) have already been adapted and translated as part of the country’s initial </w:t>
      </w:r>
      <w:r w:rsidR="00E31856">
        <w:t>IMPACT</w:t>
      </w:r>
      <w:r>
        <w:t xml:space="preserve"> pilot.</w:t>
      </w:r>
    </w:p>
    <w:p w:rsidR="00C41773" w:rsidRPr="004657A0" w:rsidRDefault="00C41773" w:rsidP="00C41773">
      <w:pPr>
        <w:pStyle w:val="NoSpacing"/>
        <w:numPr>
          <w:ilvl w:val="0"/>
          <w:numId w:val="1"/>
        </w:numPr>
        <w:rPr>
          <w:b/>
        </w:rPr>
      </w:pPr>
      <w:r>
        <w:t xml:space="preserve">There is in-country capacity to deliver the </w:t>
      </w:r>
      <w:r w:rsidR="00E31856">
        <w:t>IMPACT</w:t>
      </w:r>
      <w:r>
        <w:t xml:space="preserve"> Club Orientation and Leader Trainings. </w:t>
      </w:r>
      <w:r>
        <w:rPr>
          <w:rStyle w:val="FootnoteReference"/>
        </w:rPr>
        <w:footnoteReference w:id="3"/>
      </w:r>
    </w:p>
    <w:p w:rsidR="00C41773" w:rsidRDefault="00C41773">
      <w:pPr>
        <w:rPr>
          <w:b/>
          <w:sz w:val="36"/>
          <w:szCs w:val="36"/>
        </w:rPr>
      </w:pPr>
      <w:r>
        <w:rPr>
          <w:b/>
          <w:sz w:val="36"/>
          <w:szCs w:val="36"/>
        </w:rPr>
        <w:br w:type="page"/>
      </w:r>
    </w:p>
    <w:p w:rsidR="00C41773" w:rsidRDefault="00C41773" w:rsidP="00C41773">
      <w:pPr>
        <w:rPr>
          <w:b/>
          <w:bCs/>
        </w:rPr>
        <w:sectPr w:rsidR="00C41773" w:rsidSect="00C34F27">
          <w:headerReference w:type="default" r:id="rId18"/>
          <w:pgSz w:w="16838" w:h="11906" w:orient="landscape"/>
          <w:pgMar w:top="1276" w:right="1440" w:bottom="1418" w:left="1440" w:header="708" w:footer="708" w:gutter="0"/>
          <w:cols w:space="708"/>
          <w:docGrid w:linePitch="360"/>
        </w:sectPr>
      </w:pPr>
    </w:p>
    <w:p w:rsidR="00C41773" w:rsidRDefault="00C41773" w:rsidP="00C41773">
      <w:pPr>
        <w:rPr>
          <w:b/>
          <w:bCs/>
        </w:rPr>
      </w:pPr>
    </w:p>
    <w:tbl>
      <w:tblPr>
        <w:tblW w:w="12915" w:type="dxa"/>
        <w:tblInd w:w="93" w:type="dxa"/>
        <w:tblLook w:val="04A0" w:firstRow="1" w:lastRow="0" w:firstColumn="1" w:lastColumn="0" w:noHBand="0" w:noVBand="1"/>
      </w:tblPr>
      <w:tblGrid>
        <w:gridCol w:w="2000"/>
        <w:gridCol w:w="266"/>
        <w:gridCol w:w="8239"/>
        <w:gridCol w:w="1714"/>
        <w:gridCol w:w="334"/>
        <w:gridCol w:w="362"/>
      </w:tblGrid>
      <w:tr w:rsidR="00C161E6" w:rsidRPr="00DF0BDB" w:rsidTr="00C161E6">
        <w:trPr>
          <w:trHeight w:val="690"/>
        </w:trPr>
        <w:tc>
          <w:tcPr>
            <w:tcW w:w="12219" w:type="dxa"/>
            <w:gridSpan w:val="4"/>
            <w:tcBorders>
              <w:top w:val="single" w:sz="8" w:space="0" w:color="auto"/>
              <w:left w:val="single" w:sz="8" w:space="0" w:color="auto"/>
              <w:bottom w:val="nil"/>
              <w:right w:val="nil"/>
            </w:tcBorders>
            <w:shd w:val="clear" w:color="000000" w:fill="FFFFFF"/>
            <w:noWrap/>
            <w:vAlign w:val="bottom"/>
            <w:hideMark/>
          </w:tcPr>
          <w:p w:rsidR="00DF0BDB" w:rsidRPr="00DF0BDB" w:rsidRDefault="00DF0BDB" w:rsidP="00DF0BDB">
            <w:pPr>
              <w:spacing w:after="0" w:line="240" w:lineRule="auto"/>
              <w:rPr>
                <w:rFonts w:ascii="Calibri" w:eastAsia="Times New Roman" w:hAnsi="Calibri" w:cs="Calibri"/>
                <w:b/>
                <w:bCs/>
                <w:color w:val="000000"/>
                <w:sz w:val="52"/>
                <w:szCs w:val="52"/>
                <w:lang w:eastAsia="en-AU"/>
              </w:rPr>
            </w:pPr>
            <w:r w:rsidRPr="00DF0BDB">
              <w:rPr>
                <w:rFonts w:ascii="Calibri" w:eastAsia="Times New Roman" w:hAnsi="Calibri" w:cs="Calibri"/>
                <w:b/>
                <w:bCs/>
                <w:color w:val="000000"/>
                <w:sz w:val="52"/>
                <w:szCs w:val="52"/>
                <w:lang w:eastAsia="en-AU"/>
              </w:rPr>
              <w:t>IMPACT Budget Estimates and Descriptions</w:t>
            </w:r>
          </w:p>
        </w:tc>
        <w:tc>
          <w:tcPr>
            <w:tcW w:w="334" w:type="dxa"/>
            <w:tcBorders>
              <w:top w:val="single" w:sz="8" w:space="0" w:color="auto"/>
              <w:left w:val="nil"/>
              <w:bottom w:val="nil"/>
              <w:right w:val="nil"/>
            </w:tcBorders>
            <w:shd w:val="clear" w:color="000000" w:fill="FFFFFF"/>
            <w:noWrap/>
            <w:vAlign w:val="bottom"/>
            <w:hideMark/>
          </w:tcPr>
          <w:p w:rsidR="00DF0BDB" w:rsidRPr="00DF0BDB" w:rsidRDefault="00DF0BDB" w:rsidP="00DF0BDB">
            <w:pPr>
              <w:spacing w:after="0" w:line="240" w:lineRule="auto"/>
              <w:rPr>
                <w:rFonts w:ascii="Calibri" w:eastAsia="Times New Roman" w:hAnsi="Calibri" w:cs="Calibri"/>
                <w:color w:val="000000"/>
                <w:sz w:val="52"/>
                <w:szCs w:val="52"/>
                <w:lang w:eastAsia="en-AU"/>
              </w:rPr>
            </w:pPr>
            <w:r w:rsidRPr="00DF0BDB">
              <w:rPr>
                <w:rFonts w:ascii="Calibri" w:eastAsia="Times New Roman" w:hAnsi="Calibri" w:cs="Calibri"/>
                <w:color w:val="000000"/>
                <w:sz w:val="52"/>
                <w:szCs w:val="52"/>
                <w:lang w:eastAsia="en-AU"/>
              </w:rPr>
              <w:t> </w:t>
            </w:r>
          </w:p>
        </w:tc>
        <w:tc>
          <w:tcPr>
            <w:tcW w:w="362" w:type="dxa"/>
            <w:tcBorders>
              <w:top w:val="single" w:sz="8" w:space="0" w:color="auto"/>
              <w:left w:val="nil"/>
              <w:bottom w:val="nil"/>
              <w:right w:val="single" w:sz="8" w:space="0" w:color="auto"/>
            </w:tcBorders>
            <w:shd w:val="clear" w:color="000000" w:fill="FFFFFF"/>
            <w:noWrap/>
          </w:tcPr>
          <w:p w:rsidR="00DF0BDB" w:rsidRPr="00DF0BDB" w:rsidRDefault="00DF0BDB" w:rsidP="00DF0BDB">
            <w:pPr>
              <w:spacing w:after="0" w:line="240" w:lineRule="auto"/>
              <w:jc w:val="right"/>
              <w:rPr>
                <w:rFonts w:ascii="Calibri" w:eastAsia="Times New Roman" w:hAnsi="Calibri" w:cs="Calibri"/>
                <w:color w:val="000000"/>
                <w:sz w:val="52"/>
                <w:szCs w:val="52"/>
                <w:lang w:eastAsia="en-AU"/>
              </w:rPr>
            </w:pPr>
          </w:p>
        </w:tc>
      </w:tr>
      <w:tr w:rsidR="00C161E6" w:rsidRPr="00DF0BDB" w:rsidTr="00C161E6">
        <w:trPr>
          <w:trHeight w:val="315"/>
        </w:trPr>
        <w:tc>
          <w:tcPr>
            <w:tcW w:w="2000" w:type="dxa"/>
            <w:tcBorders>
              <w:top w:val="single" w:sz="8" w:space="0" w:color="auto"/>
              <w:left w:val="single" w:sz="8" w:space="0" w:color="auto"/>
              <w:bottom w:val="single" w:sz="8" w:space="0" w:color="auto"/>
              <w:right w:val="single" w:sz="8" w:space="0" w:color="auto"/>
            </w:tcBorders>
            <w:shd w:val="clear" w:color="000000" w:fill="FABF8F"/>
            <w:noWrap/>
            <w:vAlign w:val="bottom"/>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Budget Item</w:t>
            </w:r>
          </w:p>
        </w:tc>
        <w:tc>
          <w:tcPr>
            <w:tcW w:w="8505" w:type="dxa"/>
            <w:gridSpan w:val="2"/>
            <w:tcBorders>
              <w:top w:val="single" w:sz="8" w:space="0" w:color="auto"/>
              <w:left w:val="nil"/>
              <w:bottom w:val="single" w:sz="8" w:space="0" w:color="auto"/>
              <w:right w:val="single" w:sz="8" w:space="0" w:color="000000"/>
            </w:tcBorders>
            <w:shd w:val="clear" w:color="000000" w:fill="FABF8F"/>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Description/Explanation</w:t>
            </w:r>
          </w:p>
        </w:tc>
        <w:tc>
          <w:tcPr>
            <w:tcW w:w="2410" w:type="dxa"/>
            <w:gridSpan w:val="3"/>
            <w:tcBorders>
              <w:top w:val="single" w:sz="8" w:space="0" w:color="auto"/>
              <w:left w:val="nil"/>
              <w:bottom w:val="single" w:sz="8" w:space="0" w:color="auto"/>
              <w:right w:val="single" w:sz="8" w:space="0" w:color="auto"/>
            </w:tcBorders>
            <w:shd w:val="clear" w:color="000000" w:fill="FABF8F"/>
            <w:noWrap/>
            <w:hideMark/>
          </w:tcPr>
          <w:p w:rsidR="00DF0BDB" w:rsidRPr="00DF0BDB" w:rsidRDefault="00DF0BDB" w:rsidP="00DF0BDB">
            <w:pPr>
              <w:spacing w:after="0" w:line="240" w:lineRule="auto"/>
              <w:jc w:val="center"/>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Suggested allocation per year per ADP</w:t>
            </w:r>
          </w:p>
        </w:tc>
      </w:tr>
      <w:tr w:rsidR="00C161E6" w:rsidRPr="00DF0BDB" w:rsidTr="00C161E6">
        <w:trPr>
          <w:trHeight w:val="585"/>
        </w:trPr>
        <w:tc>
          <w:tcPr>
            <w:tcW w:w="2000" w:type="dxa"/>
            <w:tcBorders>
              <w:top w:val="nil"/>
              <w:left w:val="single" w:sz="8" w:space="0" w:color="auto"/>
              <w:bottom w:val="single" w:sz="8" w:space="0" w:color="auto"/>
              <w:right w:val="nil"/>
            </w:tcBorders>
            <w:shd w:val="clear" w:color="000000" w:fill="F79646"/>
            <w:noWrap/>
            <w:vAlign w:val="center"/>
            <w:hideMark/>
          </w:tcPr>
          <w:p w:rsidR="00DF0BDB" w:rsidRPr="00DF0BDB" w:rsidRDefault="00DF0BDB" w:rsidP="00DF0BDB">
            <w:pPr>
              <w:spacing w:after="0" w:line="240" w:lineRule="auto"/>
              <w:rPr>
                <w:rFonts w:ascii="Calibri" w:eastAsia="Times New Roman" w:hAnsi="Calibri" w:cs="Calibri"/>
                <w:b/>
                <w:bCs/>
                <w:lang w:eastAsia="en-AU"/>
              </w:rPr>
            </w:pPr>
            <w:r w:rsidRPr="00DF0BDB">
              <w:rPr>
                <w:rFonts w:ascii="Calibri" w:eastAsia="Times New Roman" w:hAnsi="Calibri" w:cs="Calibri"/>
                <w:b/>
                <w:bCs/>
                <w:lang w:eastAsia="en-AU"/>
              </w:rPr>
              <w:t>Outcome 1</w:t>
            </w:r>
          </w:p>
        </w:tc>
        <w:tc>
          <w:tcPr>
            <w:tcW w:w="10915"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Adolescents have improved positive identity and future orientation</w:t>
            </w:r>
          </w:p>
        </w:tc>
      </w:tr>
      <w:tr w:rsidR="00C161E6" w:rsidRPr="00DF0BDB" w:rsidTr="00C161E6">
        <w:trPr>
          <w:trHeight w:val="495"/>
        </w:trPr>
        <w:tc>
          <w:tcPr>
            <w:tcW w:w="2000" w:type="dxa"/>
            <w:tcBorders>
              <w:top w:val="nil"/>
              <w:left w:val="single" w:sz="8" w:space="0" w:color="auto"/>
              <w:bottom w:val="single" w:sz="8" w:space="0" w:color="auto"/>
              <w:right w:val="single" w:sz="8" w:space="0" w:color="auto"/>
            </w:tcBorders>
            <w:shd w:val="clear" w:color="000000" w:fill="FABF8F"/>
            <w:noWrap/>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Output 1.1</w:t>
            </w:r>
          </w:p>
        </w:tc>
        <w:tc>
          <w:tcPr>
            <w:tcW w:w="10915" w:type="dxa"/>
            <w:gridSpan w:val="5"/>
            <w:tcBorders>
              <w:top w:val="single" w:sz="8" w:space="0" w:color="auto"/>
              <w:left w:val="single" w:sz="8" w:space="0" w:color="auto"/>
              <w:bottom w:val="single" w:sz="8" w:space="0" w:color="auto"/>
              <w:right w:val="single" w:sz="8" w:space="0" w:color="000000"/>
            </w:tcBorders>
            <w:shd w:val="clear" w:color="000000" w:fill="FABF8F"/>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IMPACT Clubs are active</w:t>
            </w:r>
          </w:p>
        </w:tc>
      </w:tr>
      <w:tr w:rsidR="00C161E6" w:rsidRPr="00DF0BDB" w:rsidTr="00C161E6">
        <w:trPr>
          <w:trHeight w:val="1350"/>
        </w:trPr>
        <w:tc>
          <w:tcPr>
            <w:tcW w:w="2000" w:type="dxa"/>
            <w:tcBorders>
              <w:top w:val="nil"/>
              <w:left w:val="single" w:sz="8" w:space="0" w:color="auto"/>
              <w:bottom w:val="single" w:sz="4" w:space="0" w:color="auto"/>
              <w:right w:val="nil"/>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Advertising and recruitment of the IMPACT </w:t>
            </w:r>
            <w:r w:rsidRPr="00DF0BDB">
              <w:rPr>
                <w:rFonts w:ascii="Calibri" w:eastAsia="Times New Roman" w:hAnsi="Calibri" w:cs="Calibri"/>
                <w:lang w:eastAsia="en-AU"/>
              </w:rPr>
              <w:br/>
              <w:t>Club Facilitator</w:t>
            </w:r>
          </w:p>
        </w:tc>
        <w:tc>
          <w:tcPr>
            <w:tcW w:w="850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The IMPACT Club Facilitator is the key person in a IMPACT Club project. The IMPACT Clu</w:t>
            </w:r>
            <w:r w:rsidR="00C161E6">
              <w:rPr>
                <w:rFonts w:ascii="Calibri" w:eastAsia="Times New Roman" w:hAnsi="Calibri" w:cs="Calibri"/>
                <w:color w:val="000000"/>
                <w:lang w:eastAsia="en-AU"/>
              </w:rPr>
              <w:t xml:space="preserve">b Facilitator coordinating and </w:t>
            </w:r>
            <w:r w:rsidRPr="00DF0BDB">
              <w:rPr>
                <w:rFonts w:ascii="Calibri" w:eastAsia="Times New Roman" w:hAnsi="Calibri" w:cs="Calibri"/>
                <w:color w:val="000000"/>
                <w:lang w:eastAsia="en-AU"/>
              </w:rPr>
              <w:t>overseeing most of the project activities.</w:t>
            </w:r>
            <w:r w:rsidR="00C161E6">
              <w:rPr>
                <w:rFonts w:ascii="Calibri" w:eastAsia="Times New Roman" w:hAnsi="Calibri" w:cs="Calibri"/>
                <w:color w:val="000000"/>
                <w:lang w:eastAsia="en-AU"/>
              </w:rPr>
              <w:t xml:space="preserve"> </w:t>
            </w:r>
            <w:r w:rsidRPr="00DF0BDB">
              <w:rPr>
                <w:rFonts w:ascii="Calibri" w:eastAsia="Times New Roman" w:hAnsi="Calibri" w:cs="Calibri"/>
                <w:color w:val="000000"/>
                <w:lang w:eastAsia="en-AU"/>
              </w:rPr>
              <w:t>Getting a qualified and effective IMPACT Club Facilitator may require paying to advertise etc. It is recommended this is budgeted for twice across the 4 year project in case the original IMPACT Club Facilitator resigns within the 4 year cycle in which case a new one will need to be recruited.</w:t>
            </w:r>
          </w:p>
        </w:tc>
        <w:tc>
          <w:tcPr>
            <w:tcW w:w="2410" w:type="dxa"/>
            <w:gridSpan w:val="3"/>
            <w:tcBorders>
              <w:top w:val="single" w:sz="4" w:space="0" w:color="auto"/>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$500 USD twice per a 4 year project</w:t>
            </w:r>
          </w:p>
        </w:tc>
      </w:tr>
      <w:tr w:rsidR="00C161E6" w:rsidRPr="00DF0BDB" w:rsidTr="00C161E6">
        <w:trPr>
          <w:trHeight w:val="1305"/>
        </w:trPr>
        <w:tc>
          <w:tcPr>
            <w:tcW w:w="2000" w:type="dxa"/>
            <w:tcBorders>
              <w:top w:val="nil"/>
              <w:left w:val="single" w:sz="8" w:space="0" w:color="auto"/>
              <w:bottom w:val="single" w:sz="4" w:space="0" w:color="auto"/>
              <w:right w:val="nil"/>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IMPACT Club Facilitators Salary </w:t>
            </w:r>
            <w:r w:rsidRPr="00DF0BDB">
              <w:rPr>
                <w:rFonts w:ascii="Calibri" w:eastAsia="Times New Roman" w:hAnsi="Calibri" w:cs="Calibri"/>
                <w:lang w:eastAsia="en-AU"/>
              </w:rPr>
              <w:br/>
              <w:t>and Benefits</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C161E6">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Salary, benefits (such as medical, annual leave, etc.) and relocation allowance for a IMPACT Club Fa</w:t>
            </w:r>
            <w:r w:rsidR="00C161E6">
              <w:rPr>
                <w:rFonts w:ascii="Calibri" w:eastAsia="Times New Roman" w:hAnsi="Calibri" w:cs="Calibri"/>
                <w:color w:val="000000"/>
                <w:lang w:eastAsia="en-AU"/>
              </w:rPr>
              <w:t xml:space="preserve">cilitator must be budgeted for. </w:t>
            </w:r>
            <w:r w:rsidRPr="00DF0BDB">
              <w:rPr>
                <w:rFonts w:ascii="Calibri" w:eastAsia="Times New Roman" w:hAnsi="Calibri" w:cs="Calibri"/>
                <w:color w:val="000000"/>
                <w:lang w:eastAsia="en-AU"/>
              </w:rPr>
              <w:t>Project teams should remember to budget for salary increases and the possibility of having to hire a new IMPACT Club Facilitator on a higher salary. It is crucial that WV project teams allocate sufficient funds to ensure they can attract IMPACT Club Facilitators with the necessary skill and experience.</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$12,000 - $20,000 USD </w:t>
            </w:r>
          </w:p>
        </w:tc>
      </w:tr>
      <w:tr w:rsidR="00C161E6" w:rsidRPr="00DF0BDB" w:rsidTr="00C161E6">
        <w:trPr>
          <w:trHeight w:val="118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Local Travel / Fuel/ Insurance /Maintenance</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This is to cover local travel costs such as motorbike fuel, motorbike repairs, insurance, local transport, etc. for the IMPACT Club Facilitator. The IMPACT Club Facilitator works in the community 70% of the time, so their local travel allowance will need to be considerably higher than other WV ADP staff. </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$3000 USD</w:t>
            </w:r>
          </w:p>
        </w:tc>
      </w:tr>
      <w:tr w:rsidR="00C161E6" w:rsidRPr="00DF0BDB" w:rsidTr="00C161E6">
        <w:trPr>
          <w:trHeight w:val="1050"/>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Domestic Travel</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To maximize the results of the IMPAT Club Facilitator, the IMPACT Club Facilitator needs to be supported and learn from other IMPACT</w:t>
            </w:r>
            <w:r w:rsidRPr="00DF0BDB">
              <w:rPr>
                <w:rFonts w:ascii="Calibri" w:eastAsia="Times New Roman" w:hAnsi="Calibri" w:cs="Calibri"/>
                <w:color w:val="000000"/>
                <w:lang w:eastAsia="en-AU"/>
              </w:rPr>
              <w:br/>
              <w:t xml:space="preserve"> Club Facilitators as well as other NO economic development specialists or partners. Resources to allow for domestic travel, accommodation, meals and per-diems should be budgeted for this.</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$1,200 USD</w:t>
            </w:r>
          </w:p>
        </w:tc>
      </w:tr>
      <w:tr w:rsidR="00C161E6" w:rsidRPr="00DF0BDB" w:rsidTr="00C161E6">
        <w:trPr>
          <w:trHeight w:val="154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Telephone and Internet Bills</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C161E6">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The IMPACT Club Facilitator works in the community 70% of the time and may not have access to phone and internet facilitates at the ADP office. The IMPACT Club Facilitator is required to facilitate and support interaction of the IMPACT Clubs and IMPACT Club Leaders on the online forums, and is also required to call each Club Leader to provide mentoring and support by phone. Hence it is important to budget more for the IMPACT Club Facilitator’s monthly phone and allow funds for a wireless internet modem and internet bills.</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$1,800 USD</w:t>
            </w:r>
          </w:p>
        </w:tc>
      </w:tr>
      <w:tr w:rsidR="00C161E6" w:rsidRPr="00DF0BDB" w:rsidTr="00C161E6">
        <w:trPr>
          <w:trHeight w:val="1197"/>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Orientation training on IMPACT Club Model</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CD5EF5">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The purpose of the IMPACT Club orientation training is to provide IMPACT Club project staff (those implementing and supporting the project) with an understanding of the IMPACT Club project model, its </w:t>
            </w:r>
            <w:r w:rsidR="00C161E6" w:rsidRPr="00DF0BDB">
              <w:rPr>
                <w:rFonts w:ascii="Calibri" w:eastAsia="Times New Roman" w:hAnsi="Calibri" w:cs="Calibri"/>
                <w:color w:val="000000"/>
                <w:lang w:eastAsia="en-AU"/>
              </w:rPr>
              <w:t>philosophy</w:t>
            </w:r>
            <w:r w:rsidRPr="00DF0BDB">
              <w:rPr>
                <w:rFonts w:ascii="Calibri" w:eastAsia="Times New Roman" w:hAnsi="Calibri" w:cs="Calibri"/>
                <w:color w:val="000000"/>
                <w:lang w:eastAsia="en-AU"/>
              </w:rPr>
              <w:t xml:space="preserve">, core components, and steps in </w:t>
            </w:r>
            <w:r w:rsidR="00C161E6" w:rsidRPr="00DF0BDB">
              <w:rPr>
                <w:rFonts w:ascii="Calibri" w:eastAsia="Times New Roman" w:hAnsi="Calibri" w:cs="Calibri"/>
                <w:color w:val="000000"/>
                <w:lang w:eastAsia="en-AU"/>
              </w:rPr>
              <w:t>implementation</w:t>
            </w:r>
            <w:r w:rsidRPr="00DF0BDB">
              <w:rPr>
                <w:rFonts w:ascii="Calibri" w:eastAsia="Times New Roman" w:hAnsi="Calibri" w:cs="Calibri"/>
                <w:color w:val="000000"/>
                <w:lang w:eastAsia="en-AU"/>
              </w:rPr>
              <w:t xml:space="preserve"> - this training has been identified as critical to the </w:t>
            </w:r>
            <w:r w:rsidR="00C161E6" w:rsidRPr="00DF0BDB">
              <w:rPr>
                <w:rFonts w:ascii="Calibri" w:eastAsia="Times New Roman" w:hAnsi="Calibri" w:cs="Calibri"/>
                <w:color w:val="000000"/>
                <w:lang w:eastAsia="en-AU"/>
              </w:rPr>
              <w:t>project’s</w:t>
            </w:r>
            <w:r w:rsidRPr="00DF0BDB">
              <w:rPr>
                <w:rFonts w:ascii="Calibri" w:eastAsia="Times New Roman" w:hAnsi="Calibri" w:cs="Calibri"/>
                <w:color w:val="000000"/>
                <w:lang w:eastAsia="en-AU"/>
              </w:rPr>
              <w:t xml:space="preserve"> success by WV offices piloting the </w:t>
            </w:r>
            <w:r w:rsidR="00CD5EF5">
              <w:rPr>
                <w:rFonts w:ascii="Calibri" w:eastAsia="Times New Roman" w:hAnsi="Calibri" w:cs="Calibri"/>
                <w:color w:val="000000"/>
                <w:lang w:eastAsia="en-AU"/>
              </w:rPr>
              <w:t>IMPACT</w:t>
            </w:r>
            <w:r w:rsidRPr="00DF0BDB">
              <w:rPr>
                <w:rFonts w:ascii="Calibri" w:eastAsia="Times New Roman" w:hAnsi="Calibri" w:cs="Calibri"/>
                <w:color w:val="000000"/>
                <w:lang w:eastAsia="en-AU"/>
              </w:rPr>
              <w:t xml:space="preserve"> program.  The training combines experiential learning metho</w:t>
            </w:r>
            <w:r w:rsidR="00C161E6">
              <w:rPr>
                <w:rFonts w:ascii="Calibri" w:eastAsia="Times New Roman" w:hAnsi="Calibri" w:cs="Calibri"/>
                <w:color w:val="000000"/>
                <w:lang w:eastAsia="en-AU"/>
              </w:rPr>
              <w:t>do</w:t>
            </w:r>
            <w:r w:rsidRPr="00DF0BDB">
              <w:rPr>
                <w:rFonts w:ascii="Calibri" w:eastAsia="Times New Roman" w:hAnsi="Calibri" w:cs="Calibri"/>
                <w:color w:val="000000"/>
                <w:lang w:eastAsia="en-AU"/>
              </w:rPr>
              <w:t>logies with theory and practical activities so that it will provide the project staff with the knowledge, resources and</w:t>
            </w:r>
            <w:r w:rsidR="00C161E6">
              <w:rPr>
                <w:rFonts w:ascii="Calibri" w:eastAsia="Times New Roman" w:hAnsi="Calibri" w:cs="Calibri"/>
                <w:color w:val="000000"/>
                <w:lang w:eastAsia="en-AU"/>
              </w:rPr>
              <w:t xml:space="preserve"> confidence to start implement</w:t>
            </w:r>
            <w:r w:rsidR="00C161E6" w:rsidRPr="00DF0BDB">
              <w:rPr>
                <w:rFonts w:ascii="Calibri" w:eastAsia="Times New Roman" w:hAnsi="Calibri" w:cs="Calibri"/>
                <w:color w:val="000000"/>
                <w:lang w:eastAsia="en-AU"/>
              </w:rPr>
              <w:t>ing</w:t>
            </w:r>
            <w:r w:rsidRPr="00DF0BDB">
              <w:rPr>
                <w:rFonts w:ascii="Calibri" w:eastAsia="Times New Roman" w:hAnsi="Calibri" w:cs="Calibri"/>
                <w:color w:val="000000"/>
                <w:lang w:eastAsia="en-AU"/>
              </w:rPr>
              <w:t xml:space="preserve"> the program which includes promoting IMPACT in the </w:t>
            </w:r>
            <w:r w:rsidR="00C161E6" w:rsidRPr="00DF0BDB">
              <w:rPr>
                <w:rFonts w:ascii="Calibri" w:eastAsia="Times New Roman" w:hAnsi="Calibri" w:cs="Calibri"/>
                <w:color w:val="000000"/>
                <w:lang w:eastAsia="en-AU"/>
              </w:rPr>
              <w:t>communities</w:t>
            </w:r>
            <w:r w:rsidRPr="00DF0BDB">
              <w:rPr>
                <w:rFonts w:ascii="Calibri" w:eastAsia="Times New Roman" w:hAnsi="Calibri" w:cs="Calibri"/>
                <w:color w:val="000000"/>
                <w:lang w:eastAsia="en-AU"/>
              </w:rPr>
              <w:t xml:space="preserve">, identifying, interviewing and recruiting IMPACT Leaders. Suggested WV </w:t>
            </w:r>
            <w:r w:rsidR="00C161E6" w:rsidRPr="00DF0BDB">
              <w:rPr>
                <w:rFonts w:ascii="Calibri" w:eastAsia="Times New Roman" w:hAnsi="Calibri" w:cs="Calibri"/>
                <w:color w:val="000000"/>
                <w:lang w:eastAsia="en-AU"/>
              </w:rPr>
              <w:t>staffs to attend this training include</w:t>
            </w:r>
            <w:r w:rsidRPr="00DF0BDB">
              <w:rPr>
                <w:rFonts w:ascii="Calibri" w:eastAsia="Times New Roman" w:hAnsi="Calibri" w:cs="Calibri"/>
                <w:color w:val="000000"/>
                <w:lang w:eastAsia="en-AU"/>
              </w:rPr>
              <w:t xml:space="preserve"> the IMPACT Club Facilitator(s), ADP Manager, Zonal Manager and the ED Technical Specialist. </w:t>
            </w:r>
            <w:r w:rsidRPr="00DF0BDB">
              <w:rPr>
                <w:rFonts w:ascii="Calibri" w:eastAsia="Times New Roman" w:hAnsi="Calibri" w:cs="Calibri"/>
                <w:color w:val="000000"/>
                <w:lang w:eastAsia="en-AU"/>
              </w:rPr>
              <w:br/>
            </w:r>
            <w:r w:rsidRPr="00DF0BDB">
              <w:rPr>
                <w:rFonts w:ascii="Calibri" w:eastAsia="Times New Roman" w:hAnsi="Calibri" w:cs="Calibri"/>
                <w:color w:val="000000"/>
                <w:lang w:eastAsia="en-AU"/>
              </w:rPr>
              <w:br/>
              <w:t xml:space="preserve">The Orientation Training is only held at the </w:t>
            </w:r>
            <w:r w:rsidR="00C161E6" w:rsidRPr="00DF0BDB">
              <w:rPr>
                <w:rFonts w:ascii="Calibri" w:eastAsia="Times New Roman" w:hAnsi="Calibri" w:cs="Calibri"/>
                <w:color w:val="000000"/>
                <w:lang w:eastAsia="en-AU"/>
              </w:rPr>
              <w:t>beginning</w:t>
            </w:r>
            <w:r w:rsidRPr="00DF0BDB">
              <w:rPr>
                <w:rFonts w:ascii="Calibri" w:eastAsia="Times New Roman" w:hAnsi="Calibri" w:cs="Calibri"/>
                <w:color w:val="000000"/>
                <w:lang w:eastAsia="en-AU"/>
              </w:rPr>
              <w:t xml:space="preserve"> of a IMPACT Club project, after the IMPACT Club Facilitator has been recruited. The costs of the training a</w:t>
            </w:r>
            <w:r w:rsidR="00C161E6">
              <w:rPr>
                <w:rFonts w:ascii="Calibri" w:eastAsia="Times New Roman" w:hAnsi="Calibri" w:cs="Calibri"/>
                <w:color w:val="000000"/>
                <w:lang w:eastAsia="en-AU"/>
              </w:rPr>
              <w:t>re outlined in the table titled</w:t>
            </w:r>
            <w:r w:rsidRPr="00DF0BDB">
              <w:rPr>
                <w:rFonts w:ascii="Calibri" w:eastAsia="Times New Roman" w:hAnsi="Calibri" w:cs="Calibri"/>
                <w:color w:val="000000"/>
                <w:lang w:eastAsia="en-AU"/>
              </w:rPr>
              <w:t xml:space="preserve"> 'IMPACT Club Training Costs (Delivered by certified in-country WV Trainers).   Not all costs outlined in this table will be applicable to each project - for example, it the project held in a community where all participants live, there will be no accommodation costs. Also, some WV offices will choose not to pay their WV trainers, however it is suggested that they do as an incentive.  </w:t>
            </w:r>
            <w:r w:rsidRPr="00DF0BDB">
              <w:rPr>
                <w:rFonts w:ascii="Calibri" w:eastAsia="Times New Roman" w:hAnsi="Calibri" w:cs="Calibri"/>
                <w:color w:val="000000"/>
                <w:lang w:eastAsia="en-AU"/>
              </w:rPr>
              <w:br/>
            </w:r>
            <w:r w:rsidRPr="00DF0BDB">
              <w:rPr>
                <w:rFonts w:ascii="Calibri" w:eastAsia="Times New Roman" w:hAnsi="Calibri" w:cs="Calibri"/>
                <w:color w:val="000000"/>
                <w:lang w:eastAsia="en-AU"/>
              </w:rPr>
              <w:br/>
              <w:t xml:space="preserve">PLEASE NOTE: The costs outlined here are for the IMPACT Club Orientation Training once the NO has already gone through the SKYE piloting stage in 1-2 ADPs and WV project </w:t>
            </w:r>
            <w:r w:rsidR="00C161E6" w:rsidRPr="00DF0BDB">
              <w:rPr>
                <w:rFonts w:ascii="Calibri" w:eastAsia="Times New Roman" w:hAnsi="Calibri" w:cs="Calibri"/>
                <w:color w:val="000000"/>
                <w:lang w:eastAsia="en-AU"/>
              </w:rPr>
              <w:t>staffs for the IMPACT pilot have</w:t>
            </w:r>
            <w:r w:rsidRPr="00DF0BDB">
              <w:rPr>
                <w:rFonts w:ascii="Calibri" w:eastAsia="Times New Roman" w:hAnsi="Calibri" w:cs="Calibri"/>
                <w:color w:val="000000"/>
                <w:lang w:eastAsia="en-AU"/>
              </w:rPr>
              <w:t xml:space="preserve"> participated in a Training of Trainers.  First IMPACT Club pilots in a country are more resource intensive as it </w:t>
            </w:r>
            <w:r w:rsidR="00C161E6" w:rsidRPr="00DF0BDB">
              <w:rPr>
                <w:rFonts w:ascii="Calibri" w:eastAsia="Times New Roman" w:hAnsi="Calibri" w:cs="Calibri"/>
                <w:color w:val="000000"/>
                <w:lang w:eastAsia="en-AU"/>
              </w:rPr>
              <w:t>requires</w:t>
            </w:r>
            <w:r w:rsidRPr="00DF0BDB">
              <w:rPr>
                <w:rFonts w:ascii="Calibri" w:eastAsia="Times New Roman" w:hAnsi="Calibri" w:cs="Calibri"/>
                <w:color w:val="000000"/>
                <w:lang w:eastAsia="en-AU"/>
              </w:rPr>
              <w:t xml:space="preserve"> </w:t>
            </w:r>
            <w:r w:rsidR="00C161E6" w:rsidRPr="00DF0BDB">
              <w:rPr>
                <w:rFonts w:ascii="Calibri" w:eastAsia="Times New Roman" w:hAnsi="Calibri" w:cs="Calibri"/>
                <w:color w:val="000000"/>
                <w:lang w:eastAsia="en-AU"/>
              </w:rPr>
              <w:t>adaption</w:t>
            </w:r>
            <w:r w:rsidRPr="00DF0BDB">
              <w:rPr>
                <w:rFonts w:ascii="Calibri" w:eastAsia="Times New Roman" w:hAnsi="Calibri" w:cs="Calibri"/>
                <w:color w:val="000000"/>
                <w:lang w:eastAsia="en-AU"/>
              </w:rPr>
              <w:t xml:space="preserve"> and translation of materials, as well as brining in international IMPACT Club Master Trainers from WV's SEED Unit and partner organisation New Horizons Foundation. Please see IMPACT Club Costs for First Pilot for further details.</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$3,650 USD once per a 4 year project</w:t>
            </w:r>
          </w:p>
        </w:tc>
      </w:tr>
      <w:tr w:rsidR="00C161E6" w:rsidRPr="00DF0BDB" w:rsidTr="00C161E6">
        <w:trPr>
          <w:trHeight w:val="109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IMPACT Club Project Promotion</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C161E6">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This is to cover costs associated with promoting the IMPACT Club project in a community - this may include promotional  tools such as  brochures, business cards, or small community events to inform potential project partners (e.g. adolescent clubs), IMPACT Club Leaders, adolescent participants, as well as other community stakeholders (local government, technical colleges etc.)</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$500 USD first year of project</w:t>
            </w:r>
          </w:p>
        </w:tc>
      </w:tr>
      <w:tr w:rsidR="00C161E6" w:rsidRPr="00DF0BDB" w:rsidTr="00C161E6">
        <w:trPr>
          <w:trHeight w:val="703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IMPACT Club Leaders Training</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161E6" w:rsidRDefault="00DF0BDB" w:rsidP="00C161E6">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The purpose of the IMPACT Club Leaders Training is to provide IMPACT Club project staff (those implementing and supporting the project) with and volunteer IMPACT Club Leaders understanding of the IMPACT Club project model, its </w:t>
            </w:r>
            <w:r w:rsidR="00C161E6" w:rsidRPr="00DF0BDB">
              <w:rPr>
                <w:rFonts w:ascii="Calibri" w:eastAsia="Times New Roman" w:hAnsi="Calibri" w:cs="Calibri"/>
                <w:color w:val="000000"/>
                <w:lang w:eastAsia="en-AU"/>
              </w:rPr>
              <w:t>philosophy</w:t>
            </w:r>
            <w:r w:rsidRPr="00DF0BDB">
              <w:rPr>
                <w:rFonts w:ascii="Calibri" w:eastAsia="Times New Roman" w:hAnsi="Calibri" w:cs="Calibri"/>
                <w:color w:val="000000"/>
                <w:lang w:eastAsia="en-AU"/>
              </w:rPr>
              <w:t xml:space="preserve">, the underlying education methodologies, how to use the IMPACT Club tools, as well as how to mobilize, facilitate and work with adolescents This training has been identified as critical to the </w:t>
            </w:r>
            <w:r w:rsidR="00C161E6" w:rsidRPr="00DF0BDB">
              <w:rPr>
                <w:rFonts w:ascii="Calibri" w:eastAsia="Times New Roman" w:hAnsi="Calibri" w:cs="Calibri"/>
                <w:color w:val="000000"/>
                <w:lang w:eastAsia="en-AU"/>
              </w:rPr>
              <w:t>project’s</w:t>
            </w:r>
            <w:r w:rsidRPr="00DF0BDB">
              <w:rPr>
                <w:rFonts w:ascii="Calibri" w:eastAsia="Times New Roman" w:hAnsi="Calibri" w:cs="Calibri"/>
                <w:color w:val="000000"/>
                <w:lang w:eastAsia="en-AU"/>
              </w:rPr>
              <w:t xml:space="preserve"> success by WV offices and piloting the IMPACT program as well as IMPACT Club Leaders.  The training combines experiential learning metho</w:t>
            </w:r>
            <w:r w:rsidR="00C161E6">
              <w:rPr>
                <w:rFonts w:ascii="Calibri" w:eastAsia="Times New Roman" w:hAnsi="Calibri" w:cs="Calibri"/>
                <w:color w:val="000000"/>
                <w:lang w:eastAsia="en-AU"/>
              </w:rPr>
              <w:t>do</w:t>
            </w:r>
            <w:r w:rsidRPr="00DF0BDB">
              <w:rPr>
                <w:rFonts w:ascii="Calibri" w:eastAsia="Times New Roman" w:hAnsi="Calibri" w:cs="Calibri"/>
                <w:color w:val="000000"/>
                <w:lang w:eastAsia="en-AU"/>
              </w:rPr>
              <w:t xml:space="preserve">logies with theory and practical activities and its objective is to provide participants with the knowledge, skills resources and confidence to open the IMPACT Clubs. The </w:t>
            </w:r>
            <w:r w:rsidRPr="00DF0BDB">
              <w:rPr>
                <w:rFonts w:ascii="Calibri" w:eastAsia="Times New Roman" w:hAnsi="Calibri" w:cs="Calibri"/>
                <w:b/>
                <w:bCs/>
                <w:color w:val="000000"/>
                <w:lang w:eastAsia="en-AU"/>
              </w:rPr>
              <w:t xml:space="preserve">maximum number of participants </w:t>
            </w:r>
            <w:r w:rsidRPr="00DF0BDB">
              <w:rPr>
                <w:rFonts w:ascii="Calibri" w:eastAsia="Times New Roman" w:hAnsi="Calibri" w:cs="Calibri"/>
                <w:color w:val="000000"/>
                <w:lang w:eastAsia="en-AU"/>
              </w:rPr>
              <w:t xml:space="preserve">is around 30 because of the trainings experiential nature - it is suggested that there be 2 IMPACT Club Leaders per a Club and the IMPACT Club Facilitator participating in the training. Other IMPACT Club project staff such as the ADP manager and ED Technical Specialist would be required to be passive participants and observe the training. Ideally, there would only need to be one IMPACT Club training for Leaders in a project cycle, however as the club may lose some Leaders, or the Clubs may </w:t>
            </w:r>
            <w:r w:rsidR="00C161E6" w:rsidRPr="00DF0BDB">
              <w:rPr>
                <w:rFonts w:ascii="Calibri" w:eastAsia="Times New Roman" w:hAnsi="Calibri" w:cs="Calibri"/>
                <w:color w:val="000000"/>
                <w:lang w:eastAsia="en-AU"/>
              </w:rPr>
              <w:t>self-replicate</w:t>
            </w:r>
            <w:r w:rsidRPr="00DF0BDB">
              <w:rPr>
                <w:rFonts w:ascii="Calibri" w:eastAsia="Times New Roman" w:hAnsi="Calibri" w:cs="Calibri"/>
                <w:color w:val="000000"/>
                <w:lang w:eastAsia="en-AU"/>
              </w:rPr>
              <w:t xml:space="preserve">, it would be </w:t>
            </w:r>
            <w:r w:rsidR="00C161E6" w:rsidRPr="00DF0BDB">
              <w:rPr>
                <w:rFonts w:ascii="Calibri" w:eastAsia="Times New Roman" w:hAnsi="Calibri" w:cs="Calibri"/>
                <w:color w:val="000000"/>
                <w:lang w:eastAsia="en-AU"/>
              </w:rPr>
              <w:t>beneficial</w:t>
            </w:r>
            <w:r w:rsidRPr="00DF0BDB">
              <w:rPr>
                <w:rFonts w:ascii="Calibri" w:eastAsia="Times New Roman" w:hAnsi="Calibri" w:cs="Calibri"/>
                <w:color w:val="000000"/>
                <w:lang w:eastAsia="en-AU"/>
              </w:rPr>
              <w:t xml:space="preserve"> for projects to budget for two  IMPACT Leaders Trainings.  The costs of the training a</w:t>
            </w:r>
            <w:r w:rsidR="00C161E6">
              <w:rPr>
                <w:rFonts w:ascii="Calibri" w:eastAsia="Times New Roman" w:hAnsi="Calibri" w:cs="Calibri"/>
                <w:color w:val="000000"/>
                <w:lang w:eastAsia="en-AU"/>
              </w:rPr>
              <w:t>re outlined in the table titled</w:t>
            </w:r>
            <w:r w:rsidRPr="00DF0BDB">
              <w:rPr>
                <w:rFonts w:ascii="Calibri" w:eastAsia="Times New Roman" w:hAnsi="Calibri" w:cs="Calibri"/>
                <w:color w:val="000000"/>
                <w:lang w:eastAsia="en-AU"/>
              </w:rPr>
              <w:t xml:space="preserve"> 'IMPACT Club Training Costs (Delivered by certified in-country WV Trainers). Not all costs outlined in this table will be applicable to each project - for example, it the project held in a community where all participants live, there will be no accommodation costs. Also, some WV offices will choose not to pay their WV trainers, however it is suggested that they do as an incentive.  </w:t>
            </w:r>
          </w:p>
          <w:p w:rsidR="00DF0BDB" w:rsidRPr="00DF0BDB" w:rsidRDefault="00DF0BDB" w:rsidP="00C161E6">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PLEASE NOTE: The costs outlined here are for the IMPACT Club Leaders Training once the NO has already gone through the IMPACT piloting stage in 1-2 ADPs and WV project </w:t>
            </w:r>
            <w:r w:rsidR="00C161E6" w:rsidRPr="00DF0BDB">
              <w:rPr>
                <w:rFonts w:ascii="Calibri" w:eastAsia="Times New Roman" w:hAnsi="Calibri" w:cs="Calibri"/>
                <w:color w:val="000000"/>
                <w:lang w:eastAsia="en-AU"/>
              </w:rPr>
              <w:t>staffs for the IMPACT pilot have</w:t>
            </w:r>
            <w:r w:rsidRPr="00DF0BDB">
              <w:rPr>
                <w:rFonts w:ascii="Calibri" w:eastAsia="Times New Roman" w:hAnsi="Calibri" w:cs="Calibri"/>
                <w:color w:val="000000"/>
                <w:lang w:eastAsia="en-AU"/>
              </w:rPr>
              <w:t xml:space="preserve"> participated in a Training of Trainers.  First IMPACT Club pilots in a country are more resource intensive as it </w:t>
            </w:r>
            <w:r w:rsidR="00F7396F" w:rsidRPr="00DF0BDB">
              <w:rPr>
                <w:rFonts w:ascii="Calibri" w:eastAsia="Times New Roman" w:hAnsi="Calibri" w:cs="Calibri"/>
                <w:color w:val="000000"/>
                <w:lang w:eastAsia="en-AU"/>
              </w:rPr>
              <w:t>requires</w:t>
            </w:r>
            <w:r w:rsidRPr="00DF0BDB">
              <w:rPr>
                <w:rFonts w:ascii="Calibri" w:eastAsia="Times New Roman" w:hAnsi="Calibri" w:cs="Calibri"/>
                <w:color w:val="000000"/>
                <w:lang w:eastAsia="en-AU"/>
              </w:rPr>
              <w:t xml:space="preserve"> </w:t>
            </w:r>
            <w:r w:rsidR="00C161E6" w:rsidRPr="00DF0BDB">
              <w:rPr>
                <w:rFonts w:ascii="Calibri" w:eastAsia="Times New Roman" w:hAnsi="Calibri" w:cs="Calibri"/>
                <w:color w:val="000000"/>
                <w:lang w:eastAsia="en-AU"/>
              </w:rPr>
              <w:t>adaption</w:t>
            </w:r>
            <w:r w:rsidRPr="00DF0BDB">
              <w:rPr>
                <w:rFonts w:ascii="Calibri" w:eastAsia="Times New Roman" w:hAnsi="Calibri" w:cs="Calibri"/>
                <w:color w:val="000000"/>
                <w:lang w:eastAsia="en-AU"/>
              </w:rPr>
              <w:t xml:space="preserve"> and translation of materials, as well as brining in international IMPACT Club Master Trainers from WV's SEED Unit and partner organisation New Horizons Foundation. Please see IMPACT Club Costs for First Pilot for further details.</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$11,790 USD three times per a 5 year project</w:t>
            </w:r>
          </w:p>
        </w:tc>
      </w:tr>
      <w:tr w:rsidR="00C161E6" w:rsidRPr="00DF0BDB" w:rsidTr="00C161E6">
        <w:trPr>
          <w:trHeight w:val="154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IMPACT Club Learning Tools</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This is to cover the cost of printing the IMPACT Club curriculum (15 Clubs x 2 Leaders x $40 USD); IMPACT Club Manual (15 Clubs x 2 Leaders x $10 USD);and Learning Journal/Passport (15 Clubs x 25 adolescents x $5 USD) .  As some new youth might join the IMPACT Clubs part way through a Club cycle, we suggest WV ADPs put aside budget for </w:t>
            </w:r>
            <w:r w:rsidR="00C161E6" w:rsidRPr="00DF0BDB">
              <w:rPr>
                <w:rFonts w:ascii="Calibri" w:eastAsia="Times New Roman" w:hAnsi="Calibri" w:cs="Calibri"/>
                <w:color w:val="000000"/>
                <w:lang w:eastAsia="en-AU"/>
              </w:rPr>
              <w:t>additional</w:t>
            </w:r>
            <w:r w:rsidRPr="00DF0BDB">
              <w:rPr>
                <w:rFonts w:ascii="Calibri" w:eastAsia="Times New Roman" w:hAnsi="Calibri" w:cs="Calibri"/>
                <w:color w:val="000000"/>
                <w:lang w:eastAsia="en-AU"/>
              </w:rPr>
              <w:t xml:space="preserve"> printing of Learning Journals/Passports</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$3375 USD once per a project</w:t>
            </w:r>
          </w:p>
        </w:tc>
      </w:tr>
      <w:tr w:rsidR="00C161E6" w:rsidRPr="00DF0BDB" w:rsidTr="00C161E6">
        <w:trPr>
          <w:trHeight w:val="1260"/>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IMPACT Club Materials</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This cost is to cover materials for IMPACT Clubs to hold their meetings. This can include flip charts, textas, scissors, paper, pens </w:t>
            </w:r>
            <w:r w:rsidR="00C161E6" w:rsidRPr="00DF0BDB">
              <w:rPr>
                <w:rFonts w:ascii="Calibri" w:eastAsia="Times New Roman" w:hAnsi="Calibri" w:cs="Calibri"/>
                <w:color w:val="000000"/>
                <w:lang w:eastAsia="en-AU"/>
              </w:rPr>
              <w:t>etc.</w:t>
            </w:r>
            <w:r w:rsidRPr="00DF0BDB">
              <w:rPr>
                <w:rFonts w:ascii="Calibri" w:eastAsia="Times New Roman" w:hAnsi="Calibri" w:cs="Calibri"/>
                <w:color w:val="000000"/>
                <w:lang w:eastAsia="en-AU"/>
              </w:rPr>
              <w:t xml:space="preserve"> - any additional resources can be purchased by the Clubs with money generated from community service-learning projects with a social enterprise focus, or </w:t>
            </w:r>
            <w:r w:rsidR="00C161E6" w:rsidRPr="00DF0BDB">
              <w:rPr>
                <w:rFonts w:ascii="Calibri" w:eastAsia="Times New Roman" w:hAnsi="Calibri" w:cs="Calibri"/>
                <w:color w:val="000000"/>
                <w:lang w:eastAsia="en-AU"/>
              </w:rPr>
              <w:t>through</w:t>
            </w:r>
            <w:r w:rsidRPr="00DF0BDB">
              <w:rPr>
                <w:rFonts w:ascii="Calibri" w:eastAsia="Times New Roman" w:hAnsi="Calibri" w:cs="Calibri"/>
                <w:color w:val="000000"/>
                <w:lang w:eastAsia="en-AU"/>
              </w:rPr>
              <w:t xml:space="preserve"> fundraising activities of the Club. It is suggested to budget $200 USD per a club.</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$3000 USD </w:t>
            </w:r>
          </w:p>
        </w:tc>
      </w:tr>
      <w:tr w:rsidR="00C161E6" w:rsidRPr="00DF0BDB" w:rsidTr="00C161E6">
        <w:trPr>
          <w:trHeight w:val="1830"/>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IMPACT Club T-Shirts</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Identity as part of a group and a global adolescent movement is very important to the IMPACT Clubs, so IMPACT Clubs are given a branded t-shirt when they become a member of a IMPACT Club. This also serves as a</w:t>
            </w:r>
            <w:r w:rsidR="00C161E6">
              <w:rPr>
                <w:rFonts w:ascii="Calibri" w:eastAsia="Times New Roman" w:hAnsi="Calibri" w:cs="Calibri"/>
                <w:color w:val="000000"/>
                <w:lang w:eastAsia="en-AU"/>
              </w:rPr>
              <w:t xml:space="preserve"> </w:t>
            </w:r>
            <w:r w:rsidRPr="00DF0BDB">
              <w:rPr>
                <w:rFonts w:ascii="Calibri" w:eastAsia="Times New Roman" w:hAnsi="Calibri" w:cs="Calibri"/>
                <w:color w:val="000000"/>
                <w:lang w:eastAsia="en-AU"/>
              </w:rPr>
              <w:t xml:space="preserve">way for IMPACT Clubs to also be easily identified by others in the local community when they are working on community service learning project.  We suggest budgeting $10 USD per a t-shirt per a adolescent (15 Clubs x 25 adolescents x $10USD).   As some new adolescents might join the IMPACT Clubs part way through a Club cycle, we suggest WV ADPs put aside budget for </w:t>
            </w:r>
            <w:r w:rsidR="00C161E6" w:rsidRPr="00DF0BDB">
              <w:rPr>
                <w:rFonts w:ascii="Calibri" w:eastAsia="Times New Roman" w:hAnsi="Calibri" w:cs="Calibri"/>
                <w:color w:val="000000"/>
                <w:lang w:eastAsia="en-AU"/>
              </w:rPr>
              <w:t>additional</w:t>
            </w:r>
            <w:r w:rsidRPr="00DF0BDB">
              <w:rPr>
                <w:rFonts w:ascii="Calibri" w:eastAsia="Times New Roman" w:hAnsi="Calibri" w:cs="Calibri"/>
                <w:color w:val="000000"/>
                <w:lang w:eastAsia="en-AU"/>
              </w:rPr>
              <w:t xml:space="preserve"> t-shirts.</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$3750 USD once per a project</w:t>
            </w:r>
          </w:p>
        </w:tc>
      </w:tr>
      <w:tr w:rsidR="00C161E6" w:rsidRPr="00DF0BDB" w:rsidTr="00C161E6">
        <w:trPr>
          <w:trHeight w:val="193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Motivational Events for IMPACT Club Leaders</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C161E6">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IMPACT Club Leaders are trained volunteers from the community that train, lead and coach IMPACT Clubs. As the individuals that have direct contact with both the IMPACT Club Facilitators and the </w:t>
            </w:r>
            <w:r w:rsidR="00C161E6" w:rsidRPr="00DF0BDB">
              <w:rPr>
                <w:rFonts w:ascii="Calibri" w:eastAsia="Times New Roman" w:hAnsi="Calibri" w:cs="Calibri"/>
                <w:color w:val="000000"/>
                <w:lang w:eastAsia="en-AU"/>
              </w:rPr>
              <w:t>adolescents</w:t>
            </w:r>
            <w:r w:rsidRPr="00DF0BDB">
              <w:rPr>
                <w:rFonts w:ascii="Calibri" w:eastAsia="Times New Roman" w:hAnsi="Calibri" w:cs="Calibri"/>
                <w:color w:val="000000"/>
                <w:lang w:eastAsia="en-AU"/>
              </w:rPr>
              <w:t xml:space="preserve"> their role is critical to the success of the project. Although WV does not pay IMPACT Club Leaders, it is important to train, support and motivate them, and let them know that their hard work is appreciated. It is suggested IMPACT Club Facilitators coordinate monthly meet-ups (over coffee at the ADP office) so that they can provide support and advice to each other ($15 USD per month) in addition to quarterly motivational events which could be a training, a day outing or dinner ($200 USD per an event)</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$980 USD</w:t>
            </w:r>
          </w:p>
        </w:tc>
      </w:tr>
      <w:tr w:rsidR="00C161E6" w:rsidRPr="00DF0BDB" w:rsidTr="00C161E6">
        <w:trPr>
          <w:trHeight w:val="115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Monitoring and Evaluation</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C161E6">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Project teams will need to allocate funds to monitor and evaluate the projects effectively. The amount allocated will vary from project to project depending on the monitoring and evaluation system put in place as well as from year to year depending on what monitoring and evaluation needs to be undertaken in that year. It will also vary depending on whether evaluations are done internally or externally.</w:t>
            </w:r>
          </w:p>
        </w:tc>
        <w:tc>
          <w:tcPr>
            <w:tcW w:w="2410" w:type="dxa"/>
            <w:gridSpan w:val="3"/>
            <w:tcBorders>
              <w:top w:val="nil"/>
              <w:left w:val="nil"/>
              <w:bottom w:val="single" w:sz="4" w:space="0" w:color="auto"/>
              <w:right w:val="single" w:sz="8" w:space="0" w:color="auto"/>
            </w:tcBorders>
            <w:shd w:val="clear" w:color="auto" w:fill="auto"/>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$5000 - $10,000 USD</w:t>
            </w:r>
            <w:r w:rsidRPr="00DF0BDB">
              <w:rPr>
                <w:rFonts w:ascii="Calibri" w:eastAsia="Times New Roman" w:hAnsi="Calibri" w:cs="Calibri"/>
                <w:color w:val="000000"/>
                <w:lang w:eastAsia="en-AU"/>
              </w:rPr>
              <w:br/>
              <w:t>Primarily first and last years of</w:t>
            </w:r>
            <w:r w:rsidRPr="00DF0BDB">
              <w:rPr>
                <w:rFonts w:ascii="Calibri" w:eastAsia="Times New Roman" w:hAnsi="Calibri" w:cs="Calibri"/>
                <w:color w:val="000000"/>
                <w:lang w:eastAsia="en-AU"/>
              </w:rPr>
              <w:br/>
              <w:t>project</w:t>
            </w:r>
          </w:p>
        </w:tc>
      </w:tr>
      <w:tr w:rsidR="00C161E6" w:rsidRPr="00DF0BDB" w:rsidTr="00C161E6">
        <w:trPr>
          <w:trHeight w:val="40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SDPC</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Rates to be advised by the National Office</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Varies</w:t>
            </w:r>
          </w:p>
        </w:tc>
      </w:tr>
      <w:tr w:rsidR="00C161E6" w:rsidRPr="00DF0BDB" w:rsidTr="00C161E6">
        <w:trPr>
          <w:trHeight w:val="405"/>
        </w:trPr>
        <w:tc>
          <w:tcPr>
            <w:tcW w:w="2000" w:type="dxa"/>
            <w:tcBorders>
              <w:top w:val="nil"/>
              <w:left w:val="single" w:sz="8" w:space="0" w:color="auto"/>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OOC</w:t>
            </w:r>
          </w:p>
        </w:tc>
        <w:tc>
          <w:tcPr>
            <w:tcW w:w="850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Rates to be advised by the National Office</w:t>
            </w:r>
          </w:p>
        </w:tc>
        <w:tc>
          <w:tcPr>
            <w:tcW w:w="2410" w:type="dxa"/>
            <w:gridSpan w:val="3"/>
            <w:tcBorders>
              <w:top w:val="nil"/>
              <w:left w:val="single" w:sz="8" w:space="0" w:color="auto"/>
              <w:bottom w:val="single" w:sz="8"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Varies</w:t>
            </w:r>
          </w:p>
        </w:tc>
      </w:tr>
      <w:tr w:rsidR="00C161E6" w:rsidRPr="00DF0BDB" w:rsidTr="00C161E6">
        <w:trPr>
          <w:trHeight w:val="585"/>
        </w:trPr>
        <w:tc>
          <w:tcPr>
            <w:tcW w:w="2000" w:type="dxa"/>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Output 1.2</w:t>
            </w:r>
          </w:p>
        </w:tc>
        <w:tc>
          <w:tcPr>
            <w:tcW w:w="10915" w:type="dxa"/>
            <w:gridSpan w:val="5"/>
            <w:tcBorders>
              <w:top w:val="single" w:sz="8" w:space="0" w:color="auto"/>
              <w:left w:val="single" w:sz="8" w:space="0" w:color="auto"/>
              <w:bottom w:val="single" w:sz="8" w:space="0" w:color="000000"/>
              <w:right w:val="single" w:sz="8" w:space="0" w:color="000000"/>
            </w:tcBorders>
            <w:shd w:val="clear" w:color="000000" w:fill="FABF8F"/>
            <w:vAlign w:val="center"/>
            <w:hideMark/>
          </w:tcPr>
          <w:p w:rsidR="00DF0BDB" w:rsidRPr="00DF0BDB" w:rsidRDefault="00DF0BDB" w:rsidP="00DF0BDB">
            <w:pPr>
              <w:spacing w:after="0" w:line="240" w:lineRule="auto"/>
              <w:rPr>
                <w:rFonts w:ascii="Calibri" w:eastAsia="Times New Roman" w:hAnsi="Calibri" w:cs="Calibri"/>
                <w:b/>
                <w:bCs/>
                <w:lang w:eastAsia="en-AU"/>
              </w:rPr>
            </w:pPr>
            <w:r w:rsidRPr="00DF0BDB">
              <w:rPr>
                <w:rFonts w:ascii="Calibri" w:eastAsia="Times New Roman" w:hAnsi="Calibri" w:cs="Calibri"/>
                <w:b/>
                <w:bCs/>
                <w:lang w:eastAsia="en-AU"/>
              </w:rPr>
              <w:t>Increased leadership capacity (including goal-setting and exploring their self-identity and capacities) amongst IMPACT club members</w:t>
            </w:r>
          </w:p>
        </w:tc>
      </w:tr>
      <w:tr w:rsidR="00C161E6" w:rsidRPr="00DF0BDB" w:rsidTr="00C161E6">
        <w:trPr>
          <w:trHeight w:val="1635"/>
        </w:trPr>
        <w:tc>
          <w:tcPr>
            <w:tcW w:w="2000" w:type="dxa"/>
            <w:tcBorders>
              <w:top w:val="single" w:sz="4" w:space="0" w:color="auto"/>
              <w:left w:val="single" w:sz="8" w:space="0" w:color="auto"/>
              <w:bottom w:val="single" w:sz="4" w:space="0" w:color="auto"/>
              <w:right w:val="nil"/>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IMPACT Club Motivational Events</w:t>
            </w:r>
          </w:p>
        </w:tc>
        <w:tc>
          <w:tcPr>
            <w:tcW w:w="850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Celebrating the work or 'small wins' of the IMPACT Club is important to motivate youth and encourage them to set new goals. IMPACT Club Facilitators should work with IMPACT Club Leaders to organise a small celebration or motivational event after each community service-learning project evaluation (evaluations are outlined in the </w:t>
            </w:r>
            <w:r w:rsidR="00C161E6" w:rsidRPr="00DF0BDB">
              <w:rPr>
                <w:rFonts w:ascii="Calibri" w:eastAsia="Times New Roman" w:hAnsi="Calibri" w:cs="Calibri"/>
                <w:lang w:eastAsia="en-AU"/>
              </w:rPr>
              <w:t>curriculum</w:t>
            </w:r>
            <w:r w:rsidRPr="00DF0BDB">
              <w:rPr>
                <w:rFonts w:ascii="Calibri" w:eastAsia="Times New Roman" w:hAnsi="Calibri" w:cs="Calibri"/>
                <w:lang w:eastAsia="en-AU"/>
              </w:rPr>
              <w:t xml:space="preserve"> and manual) . There should be 3-4 evaluations each year per a IMPACT Club. We suggest budgeting $50 USD per a motivational event per a club (15 Clubs x 4 motivational events x 50USD) .  If more funding is required this must be sourced by the IMPACT Club adolescents themselves. </w:t>
            </w:r>
          </w:p>
        </w:tc>
        <w:tc>
          <w:tcPr>
            <w:tcW w:w="2410" w:type="dxa"/>
            <w:gridSpan w:val="3"/>
            <w:tcBorders>
              <w:top w:val="single" w:sz="8" w:space="0" w:color="auto"/>
              <w:left w:val="nil"/>
              <w:bottom w:val="single" w:sz="4" w:space="0" w:color="auto"/>
              <w:right w:val="single" w:sz="8" w:space="0" w:color="auto"/>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$3000 USD</w:t>
            </w:r>
          </w:p>
        </w:tc>
      </w:tr>
      <w:tr w:rsidR="00C161E6" w:rsidRPr="00DF0BDB" w:rsidTr="00C161E6">
        <w:trPr>
          <w:trHeight w:val="2085"/>
        </w:trPr>
        <w:tc>
          <w:tcPr>
            <w:tcW w:w="2000" w:type="dxa"/>
            <w:tcBorders>
              <w:top w:val="nil"/>
              <w:left w:val="single" w:sz="8" w:space="0" w:color="auto"/>
              <w:bottom w:val="single" w:sz="4" w:space="0" w:color="auto"/>
              <w:right w:val="nil"/>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IMPACT Club Learning Events</w:t>
            </w:r>
          </w:p>
        </w:tc>
        <w:tc>
          <w:tcPr>
            <w:tcW w:w="850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It is important for IMPACT Clubs in a region or a country to connect with each other, learn from </w:t>
            </w:r>
            <w:r w:rsidR="00C161E6" w:rsidRPr="00DF0BDB">
              <w:rPr>
                <w:rFonts w:ascii="Calibri" w:eastAsia="Times New Roman" w:hAnsi="Calibri" w:cs="Calibri"/>
                <w:lang w:eastAsia="en-AU"/>
              </w:rPr>
              <w:t>each other’s</w:t>
            </w:r>
            <w:r w:rsidRPr="00DF0BDB">
              <w:rPr>
                <w:rFonts w:ascii="Calibri" w:eastAsia="Times New Roman" w:hAnsi="Calibri" w:cs="Calibri"/>
                <w:lang w:eastAsia="en-AU"/>
              </w:rPr>
              <w:t xml:space="preserve"> work and to bring in </w:t>
            </w:r>
            <w:r w:rsidR="00C161E6" w:rsidRPr="00DF0BDB">
              <w:rPr>
                <w:rFonts w:ascii="Calibri" w:eastAsia="Times New Roman" w:hAnsi="Calibri" w:cs="Calibri"/>
                <w:lang w:eastAsia="en-AU"/>
              </w:rPr>
              <w:t>relevant stakeholders (</w:t>
            </w:r>
            <w:r w:rsidRPr="00DF0BDB">
              <w:rPr>
                <w:rFonts w:ascii="Calibri" w:eastAsia="Times New Roman" w:hAnsi="Calibri" w:cs="Calibri"/>
                <w:lang w:eastAsia="en-AU"/>
              </w:rPr>
              <w:t xml:space="preserve">IMPACT Club alumni, project partners, local government, potential employers) to share their work and the IMPACT movement. IMPACT Club adolescents should be </w:t>
            </w:r>
            <w:r w:rsidR="00C161E6" w:rsidRPr="00DF0BDB">
              <w:rPr>
                <w:rFonts w:ascii="Calibri" w:eastAsia="Times New Roman" w:hAnsi="Calibri" w:cs="Calibri"/>
                <w:lang w:eastAsia="en-AU"/>
              </w:rPr>
              <w:t>encouraged</w:t>
            </w:r>
            <w:r w:rsidRPr="00DF0BDB">
              <w:rPr>
                <w:rFonts w:ascii="Calibri" w:eastAsia="Times New Roman" w:hAnsi="Calibri" w:cs="Calibri"/>
                <w:lang w:eastAsia="en-AU"/>
              </w:rPr>
              <w:t xml:space="preserve"> to hold a learning event (such as a conference) each year. This event will be supported by the IMPACT Club Facilitator and the country's ED Technical Specialist., however it is suggested that the adolescents themselves should take on a leading role in planning and running the event as it provides them an opportunity to exercise the skills they are learning through the IMPACT program. </w:t>
            </w:r>
          </w:p>
        </w:tc>
        <w:tc>
          <w:tcPr>
            <w:tcW w:w="2410" w:type="dxa"/>
            <w:gridSpan w:val="3"/>
            <w:tcBorders>
              <w:top w:val="nil"/>
              <w:left w:val="nil"/>
              <w:bottom w:val="single" w:sz="4" w:space="0" w:color="auto"/>
              <w:right w:val="single" w:sz="8" w:space="0" w:color="auto"/>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$2000 USD</w:t>
            </w:r>
          </w:p>
        </w:tc>
      </w:tr>
      <w:tr w:rsidR="00DF0BDB" w:rsidRPr="00DF0BDB" w:rsidTr="00C161E6">
        <w:trPr>
          <w:trHeight w:val="315"/>
        </w:trPr>
        <w:tc>
          <w:tcPr>
            <w:tcW w:w="2000" w:type="dxa"/>
            <w:tcBorders>
              <w:top w:val="nil"/>
              <w:left w:val="single" w:sz="8" w:space="0" w:color="auto"/>
              <w:bottom w:val="nil"/>
              <w:right w:val="nil"/>
            </w:tcBorders>
            <w:shd w:val="clear" w:color="000000" w:fill="974706"/>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 </w:t>
            </w:r>
          </w:p>
        </w:tc>
        <w:tc>
          <w:tcPr>
            <w:tcW w:w="266" w:type="dxa"/>
            <w:tcBorders>
              <w:top w:val="nil"/>
              <w:left w:val="nil"/>
              <w:bottom w:val="nil"/>
              <w:right w:val="nil"/>
            </w:tcBorders>
            <w:shd w:val="clear" w:color="000000" w:fill="974706"/>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w:t>
            </w:r>
          </w:p>
        </w:tc>
        <w:tc>
          <w:tcPr>
            <w:tcW w:w="9953" w:type="dxa"/>
            <w:gridSpan w:val="2"/>
            <w:tcBorders>
              <w:top w:val="nil"/>
              <w:left w:val="nil"/>
              <w:bottom w:val="nil"/>
              <w:right w:val="nil"/>
            </w:tcBorders>
            <w:shd w:val="clear" w:color="000000" w:fill="974706"/>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w:t>
            </w:r>
          </w:p>
        </w:tc>
        <w:tc>
          <w:tcPr>
            <w:tcW w:w="334" w:type="dxa"/>
            <w:tcBorders>
              <w:top w:val="nil"/>
              <w:left w:val="nil"/>
              <w:bottom w:val="nil"/>
              <w:right w:val="nil"/>
            </w:tcBorders>
            <w:shd w:val="clear" w:color="000000" w:fill="974706"/>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w:t>
            </w:r>
          </w:p>
        </w:tc>
        <w:tc>
          <w:tcPr>
            <w:tcW w:w="362" w:type="dxa"/>
            <w:tcBorders>
              <w:top w:val="nil"/>
              <w:left w:val="nil"/>
              <w:bottom w:val="nil"/>
              <w:right w:val="single" w:sz="8" w:space="0" w:color="auto"/>
            </w:tcBorders>
            <w:shd w:val="clear" w:color="000000" w:fill="974706"/>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w:t>
            </w:r>
          </w:p>
        </w:tc>
      </w:tr>
      <w:tr w:rsidR="00C161E6" w:rsidRPr="00DF0BDB" w:rsidTr="00C161E6">
        <w:trPr>
          <w:trHeight w:val="630"/>
        </w:trPr>
        <w:tc>
          <w:tcPr>
            <w:tcW w:w="2000" w:type="dxa"/>
            <w:tcBorders>
              <w:top w:val="single" w:sz="8" w:space="0" w:color="auto"/>
              <w:left w:val="single" w:sz="8" w:space="0" w:color="auto"/>
              <w:bottom w:val="single" w:sz="8" w:space="0" w:color="auto"/>
              <w:right w:val="single" w:sz="8" w:space="0" w:color="auto"/>
            </w:tcBorders>
            <w:shd w:val="clear" w:color="000000" w:fill="F79646"/>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Outcome 2</w:t>
            </w:r>
          </w:p>
        </w:tc>
        <w:tc>
          <w:tcPr>
            <w:tcW w:w="10915"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Adolescents contribute positively to their community</w:t>
            </w:r>
          </w:p>
        </w:tc>
      </w:tr>
      <w:tr w:rsidR="00C161E6" w:rsidRPr="00DF0BDB" w:rsidTr="00C161E6">
        <w:trPr>
          <w:trHeight w:val="690"/>
        </w:trPr>
        <w:tc>
          <w:tcPr>
            <w:tcW w:w="2000" w:type="dxa"/>
            <w:tcBorders>
              <w:top w:val="nil"/>
              <w:left w:val="single" w:sz="8" w:space="0" w:color="auto"/>
              <w:bottom w:val="single" w:sz="8" w:space="0" w:color="auto"/>
              <w:right w:val="single" w:sz="8" w:space="0" w:color="auto"/>
            </w:tcBorders>
            <w:shd w:val="clear" w:color="000000" w:fill="FABF8F"/>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Output 2.1</w:t>
            </w:r>
          </w:p>
        </w:tc>
        <w:tc>
          <w:tcPr>
            <w:tcW w:w="10915" w:type="dxa"/>
            <w:gridSpan w:val="5"/>
            <w:tcBorders>
              <w:top w:val="single" w:sz="8" w:space="0" w:color="auto"/>
              <w:left w:val="single" w:sz="8" w:space="0" w:color="auto"/>
              <w:bottom w:val="single" w:sz="8" w:space="0" w:color="auto"/>
              <w:right w:val="single" w:sz="8" w:space="0" w:color="000000"/>
            </w:tcBorders>
            <w:shd w:val="clear" w:color="000000" w:fill="FABF8F"/>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 xml:space="preserve">Increased capacity of adolescents to become active citizens </w:t>
            </w:r>
          </w:p>
        </w:tc>
      </w:tr>
      <w:tr w:rsidR="00C161E6" w:rsidRPr="00DF0BDB" w:rsidTr="00C161E6">
        <w:trPr>
          <w:trHeight w:val="675"/>
        </w:trPr>
        <w:tc>
          <w:tcPr>
            <w:tcW w:w="2000" w:type="dxa"/>
            <w:tcBorders>
              <w:top w:val="nil"/>
              <w:left w:val="single" w:sz="8" w:space="0" w:color="auto"/>
              <w:bottom w:val="single" w:sz="4" w:space="0" w:color="auto"/>
              <w:right w:val="single" w:sz="8" w:space="0" w:color="auto"/>
            </w:tcBorders>
            <w:shd w:val="clear" w:color="000000" w:fill="FFFFFF"/>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Seed funding for IMPACT Club community </w:t>
            </w:r>
            <w:r w:rsidRPr="00DF0BDB">
              <w:rPr>
                <w:rFonts w:ascii="Calibri" w:eastAsia="Times New Roman" w:hAnsi="Calibri" w:cs="Calibri"/>
                <w:color w:val="000000"/>
                <w:lang w:eastAsia="en-AU"/>
              </w:rPr>
              <w:br/>
              <w:t>service-learning project</w:t>
            </w:r>
          </w:p>
        </w:tc>
        <w:tc>
          <w:tcPr>
            <w:tcW w:w="8505" w:type="dxa"/>
            <w:gridSpan w:val="2"/>
            <w:tcBorders>
              <w:top w:val="single" w:sz="8" w:space="0" w:color="auto"/>
              <w:left w:val="nil"/>
              <w:bottom w:val="single" w:sz="8" w:space="0" w:color="auto"/>
              <w:right w:val="nil"/>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World Vision provides $150 USD seed funding for the IMPACT Clubs first six community service learning projects (15 Clubs x 150 USD). </w:t>
            </w:r>
          </w:p>
        </w:tc>
        <w:tc>
          <w:tcPr>
            <w:tcW w:w="241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$6750 USD  (first two years of  IMPACT Clubs operating)</w:t>
            </w:r>
          </w:p>
        </w:tc>
      </w:tr>
      <w:tr w:rsidR="00C161E6" w:rsidRPr="00DF0BDB" w:rsidTr="00C161E6">
        <w:trPr>
          <w:trHeight w:val="690"/>
        </w:trPr>
        <w:tc>
          <w:tcPr>
            <w:tcW w:w="2000" w:type="dxa"/>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Output 2.2</w:t>
            </w:r>
          </w:p>
        </w:tc>
        <w:tc>
          <w:tcPr>
            <w:tcW w:w="10915" w:type="dxa"/>
            <w:gridSpan w:val="5"/>
            <w:tcBorders>
              <w:top w:val="single" w:sz="8" w:space="0" w:color="auto"/>
              <w:left w:val="single" w:sz="8" w:space="0" w:color="auto"/>
              <w:bottom w:val="single" w:sz="8" w:space="0" w:color="auto"/>
              <w:right w:val="single" w:sz="8" w:space="0" w:color="000000"/>
            </w:tcBorders>
            <w:shd w:val="clear" w:color="000000" w:fill="FABF8F"/>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 xml:space="preserve">Increased capacity of adolescents to become active citizens </w:t>
            </w:r>
          </w:p>
        </w:tc>
      </w:tr>
      <w:tr w:rsidR="00C161E6" w:rsidRPr="00DF0BDB" w:rsidTr="00C161E6">
        <w:trPr>
          <w:trHeight w:val="675"/>
        </w:trPr>
        <w:tc>
          <w:tcPr>
            <w:tcW w:w="20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No cost associated </w:t>
            </w:r>
          </w:p>
        </w:tc>
        <w:tc>
          <w:tcPr>
            <w:tcW w:w="8505" w:type="dxa"/>
            <w:gridSpan w:val="2"/>
            <w:tcBorders>
              <w:top w:val="single" w:sz="8" w:space="0" w:color="auto"/>
              <w:left w:val="nil"/>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No cost associated</w:t>
            </w:r>
          </w:p>
        </w:tc>
        <w:tc>
          <w:tcPr>
            <w:tcW w:w="241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No cost associated</w:t>
            </w:r>
          </w:p>
        </w:tc>
      </w:tr>
      <w:tr w:rsidR="00DF0BDB" w:rsidRPr="00DF0BDB" w:rsidTr="00C161E6">
        <w:trPr>
          <w:trHeight w:val="315"/>
        </w:trPr>
        <w:tc>
          <w:tcPr>
            <w:tcW w:w="2000" w:type="dxa"/>
            <w:tcBorders>
              <w:top w:val="single" w:sz="8" w:space="0" w:color="auto"/>
              <w:left w:val="single" w:sz="8" w:space="0" w:color="auto"/>
              <w:bottom w:val="single" w:sz="8" w:space="0" w:color="auto"/>
              <w:right w:val="nil"/>
            </w:tcBorders>
            <w:shd w:val="clear" w:color="000000" w:fill="974706"/>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 </w:t>
            </w:r>
          </w:p>
        </w:tc>
        <w:tc>
          <w:tcPr>
            <w:tcW w:w="266" w:type="dxa"/>
            <w:tcBorders>
              <w:top w:val="single" w:sz="8" w:space="0" w:color="auto"/>
              <w:left w:val="nil"/>
              <w:bottom w:val="single" w:sz="8" w:space="0" w:color="auto"/>
              <w:right w:val="nil"/>
            </w:tcBorders>
            <w:shd w:val="clear" w:color="000000" w:fill="974706"/>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w:t>
            </w:r>
          </w:p>
        </w:tc>
        <w:tc>
          <w:tcPr>
            <w:tcW w:w="9953" w:type="dxa"/>
            <w:gridSpan w:val="2"/>
            <w:tcBorders>
              <w:top w:val="single" w:sz="8" w:space="0" w:color="auto"/>
              <w:left w:val="nil"/>
              <w:bottom w:val="single" w:sz="8" w:space="0" w:color="auto"/>
              <w:right w:val="nil"/>
            </w:tcBorders>
            <w:shd w:val="clear" w:color="000000" w:fill="974706"/>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w:t>
            </w:r>
          </w:p>
        </w:tc>
        <w:tc>
          <w:tcPr>
            <w:tcW w:w="334" w:type="dxa"/>
            <w:tcBorders>
              <w:top w:val="single" w:sz="8" w:space="0" w:color="auto"/>
              <w:left w:val="nil"/>
              <w:bottom w:val="single" w:sz="8" w:space="0" w:color="auto"/>
              <w:right w:val="nil"/>
            </w:tcBorders>
            <w:shd w:val="clear" w:color="000000" w:fill="974706"/>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w:t>
            </w:r>
          </w:p>
        </w:tc>
        <w:tc>
          <w:tcPr>
            <w:tcW w:w="362" w:type="dxa"/>
            <w:tcBorders>
              <w:top w:val="single" w:sz="8" w:space="0" w:color="auto"/>
              <w:left w:val="nil"/>
              <w:bottom w:val="single" w:sz="8" w:space="0" w:color="auto"/>
              <w:right w:val="single" w:sz="8" w:space="0" w:color="auto"/>
            </w:tcBorders>
            <w:shd w:val="clear" w:color="000000" w:fill="974706"/>
            <w:noWrap/>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w:t>
            </w:r>
          </w:p>
        </w:tc>
      </w:tr>
      <w:tr w:rsidR="00C161E6" w:rsidRPr="00DF0BDB" w:rsidTr="00C161E6">
        <w:trPr>
          <w:trHeight w:val="630"/>
        </w:trPr>
        <w:tc>
          <w:tcPr>
            <w:tcW w:w="2000" w:type="dxa"/>
            <w:tcBorders>
              <w:top w:val="nil"/>
              <w:left w:val="single" w:sz="8" w:space="0" w:color="auto"/>
              <w:bottom w:val="single" w:sz="8" w:space="0" w:color="auto"/>
              <w:right w:val="single" w:sz="8" w:space="0" w:color="auto"/>
            </w:tcBorders>
            <w:shd w:val="clear" w:color="000000" w:fill="F79646"/>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Outcome 3</w:t>
            </w:r>
          </w:p>
        </w:tc>
        <w:tc>
          <w:tcPr>
            <w:tcW w:w="10915"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 xml:space="preserve">Adolescents have improved skills, </w:t>
            </w:r>
            <w:r w:rsidR="00C161E6" w:rsidRPr="00DF0BDB">
              <w:rPr>
                <w:rFonts w:ascii="Calibri" w:eastAsia="Times New Roman" w:hAnsi="Calibri" w:cs="Calibri"/>
                <w:b/>
                <w:bCs/>
                <w:color w:val="000000"/>
                <w:lang w:eastAsia="en-AU"/>
              </w:rPr>
              <w:t>knowledge</w:t>
            </w:r>
            <w:r w:rsidRPr="00DF0BDB">
              <w:rPr>
                <w:rFonts w:ascii="Calibri" w:eastAsia="Times New Roman" w:hAnsi="Calibri" w:cs="Calibri"/>
                <w:b/>
                <w:bCs/>
                <w:color w:val="000000"/>
                <w:lang w:eastAsia="en-AU"/>
              </w:rPr>
              <w:t xml:space="preserve"> and behaviours to enable them to find a job or start a business</w:t>
            </w:r>
          </w:p>
        </w:tc>
      </w:tr>
      <w:tr w:rsidR="00C161E6" w:rsidRPr="00DF0BDB" w:rsidTr="00C161E6">
        <w:trPr>
          <w:trHeight w:val="735"/>
        </w:trPr>
        <w:tc>
          <w:tcPr>
            <w:tcW w:w="2000" w:type="dxa"/>
            <w:tcBorders>
              <w:top w:val="nil"/>
              <w:left w:val="single" w:sz="8" w:space="0" w:color="auto"/>
              <w:bottom w:val="single" w:sz="8" w:space="0" w:color="auto"/>
              <w:right w:val="single" w:sz="8" w:space="0" w:color="auto"/>
            </w:tcBorders>
            <w:shd w:val="clear" w:color="000000" w:fill="FABF8F"/>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Output 3.1</w:t>
            </w:r>
          </w:p>
        </w:tc>
        <w:tc>
          <w:tcPr>
            <w:tcW w:w="10915" w:type="dxa"/>
            <w:gridSpan w:val="5"/>
            <w:tcBorders>
              <w:top w:val="single" w:sz="8" w:space="0" w:color="auto"/>
              <w:left w:val="single" w:sz="8" w:space="0" w:color="auto"/>
              <w:bottom w:val="single" w:sz="8" w:space="0" w:color="auto"/>
              <w:right w:val="single" w:sz="8" w:space="0" w:color="000000"/>
            </w:tcBorders>
            <w:shd w:val="clear" w:color="000000" w:fill="FABF8F"/>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IMPACT Club Leaders train adolescents in Entrepreneurship and Employability curriculum</w:t>
            </w:r>
          </w:p>
        </w:tc>
      </w:tr>
      <w:tr w:rsidR="00C161E6" w:rsidRPr="00DF0BDB" w:rsidTr="00C161E6">
        <w:trPr>
          <w:trHeight w:val="660"/>
        </w:trPr>
        <w:tc>
          <w:tcPr>
            <w:tcW w:w="20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No cost associated </w:t>
            </w:r>
          </w:p>
        </w:tc>
        <w:tc>
          <w:tcPr>
            <w:tcW w:w="8505" w:type="dxa"/>
            <w:gridSpan w:val="2"/>
            <w:tcBorders>
              <w:top w:val="single" w:sz="8" w:space="0" w:color="auto"/>
              <w:left w:val="nil"/>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No cost associated</w:t>
            </w:r>
          </w:p>
        </w:tc>
        <w:tc>
          <w:tcPr>
            <w:tcW w:w="241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No cost associated</w:t>
            </w:r>
          </w:p>
        </w:tc>
      </w:tr>
      <w:tr w:rsidR="00C161E6" w:rsidRPr="00DF0BDB" w:rsidTr="00C161E6">
        <w:trPr>
          <w:trHeight w:val="675"/>
        </w:trPr>
        <w:tc>
          <w:tcPr>
            <w:tcW w:w="2000" w:type="dxa"/>
            <w:tcBorders>
              <w:top w:val="single" w:sz="8" w:space="0" w:color="auto"/>
              <w:left w:val="single" w:sz="8" w:space="0" w:color="auto"/>
              <w:bottom w:val="nil"/>
              <w:right w:val="single" w:sz="8" w:space="0" w:color="auto"/>
            </w:tcBorders>
            <w:shd w:val="clear" w:color="000000" w:fill="FABF8F"/>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Output 3.2</w:t>
            </w:r>
          </w:p>
        </w:tc>
        <w:tc>
          <w:tcPr>
            <w:tcW w:w="10915" w:type="dxa"/>
            <w:gridSpan w:val="5"/>
            <w:tcBorders>
              <w:top w:val="single" w:sz="8" w:space="0" w:color="auto"/>
              <w:left w:val="nil"/>
              <w:bottom w:val="single" w:sz="8" w:space="0" w:color="auto"/>
              <w:right w:val="single" w:sz="8" w:space="0" w:color="000000"/>
            </w:tcBorders>
            <w:shd w:val="clear" w:color="000000" w:fill="FABF8F"/>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IMPACT Clubs conduct adolescents-led market analysis</w:t>
            </w:r>
          </w:p>
        </w:tc>
      </w:tr>
      <w:tr w:rsidR="00C161E6" w:rsidRPr="00DF0BDB" w:rsidTr="00C161E6">
        <w:trPr>
          <w:trHeight w:val="705"/>
        </w:trPr>
        <w:tc>
          <w:tcPr>
            <w:tcW w:w="20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No cost associated </w:t>
            </w:r>
          </w:p>
        </w:tc>
        <w:tc>
          <w:tcPr>
            <w:tcW w:w="8505" w:type="dxa"/>
            <w:gridSpan w:val="2"/>
            <w:tcBorders>
              <w:top w:val="single" w:sz="8" w:space="0" w:color="auto"/>
              <w:left w:val="nil"/>
              <w:bottom w:val="single" w:sz="4" w:space="0" w:color="auto"/>
              <w:right w:val="nil"/>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No cost associated</w:t>
            </w:r>
          </w:p>
        </w:tc>
        <w:tc>
          <w:tcPr>
            <w:tcW w:w="241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No cost associated</w:t>
            </w:r>
          </w:p>
        </w:tc>
      </w:tr>
      <w:tr w:rsidR="00C161E6" w:rsidRPr="00DF0BDB" w:rsidTr="00C161E6">
        <w:trPr>
          <w:trHeight w:val="690"/>
        </w:trPr>
        <w:tc>
          <w:tcPr>
            <w:tcW w:w="2000" w:type="dxa"/>
            <w:tcBorders>
              <w:top w:val="single" w:sz="8" w:space="0" w:color="auto"/>
              <w:left w:val="single" w:sz="8" w:space="0" w:color="auto"/>
              <w:bottom w:val="nil"/>
              <w:right w:val="single" w:sz="8" w:space="0" w:color="auto"/>
            </w:tcBorders>
            <w:shd w:val="clear" w:color="000000" w:fill="FABF8F"/>
            <w:noWrap/>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Output 3.3</w:t>
            </w:r>
          </w:p>
        </w:tc>
        <w:tc>
          <w:tcPr>
            <w:tcW w:w="10915" w:type="dxa"/>
            <w:gridSpan w:val="5"/>
            <w:tcBorders>
              <w:top w:val="single" w:sz="8" w:space="0" w:color="auto"/>
              <w:left w:val="nil"/>
              <w:bottom w:val="single" w:sz="8" w:space="0" w:color="auto"/>
              <w:right w:val="single" w:sz="8" w:space="0" w:color="000000"/>
            </w:tcBorders>
            <w:shd w:val="clear" w:color="000000" w:fill="FABF8F"/>
            <w:vAlign w:val="center"/>
            <w:hideMark/>
          </w:tcPr>
          <w:p w:rsidR="00DF0BDB" w:rsidRPr="00DF0BDB" w:rsidRDefault="00DF0BDB" w:rsidP="00DF0BDB">
            <w:pPr>
              <w:spacing w:after="0" w:line="240" w:lineRule="auto"/>
              <w:rPr>
                <w:rFonts w:ascii="Calibri" w:eastAsia="Times New Roman" w:hAnsi="Calibri" w:cs="Calibri"/>
                <w:b/>
                <w:bCs/>
                <w:color w:val="000000"/>
                <w:lang w:eastAsia="en-AU"/>
              </w:rPr>
            </w:pPr>
            <w:r w:rsidRPr="00DF0BDB">
              <w:rPr>
                <w:rFonts w:ascii="Calibri" w:eastAsia="Times New Roman" w:hAnsi="Calibri" w:cs="Calibri"/>
                <w:b/>
                <w:bCs/>
                <w:color w:val="000000"/>
                <w:lang w:eastAsia="en-AU"/>
              </w:rPr>
              <w:t>IMPACT Clubs implement social- entrepreneurship learning projects</w:t>
            </w:r>
          </w:p>
        </w:tc>
      </w:tr>
      <w:tr w:rsidR="00C161E6" w:rsidRPr="00DF0BDB" w:rsidTr="00C161E6">
        <w:trPr>
          <w:trHeight w:val="1560"/>
        </w:trPr>
        <w:tc>
          <w:tcPr>
            <w:tcW w:w="20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0BDB" w:rsidRPr="00DF0BDB" w:rsidRDefault="00DF0BDB" w:rsidP="00DF0BDB">
            <w:pPr>
              <w:spacing w:after="0" w:line="240" w:lineRule="auto"/>
              <w:rPr>
                <w:rFonts w:ascii="Calibri" w:eastAsia="Times New Roman" w:hAnsi="Calibri" w:cs="Calibri"/>
                <w:color w:val="000000"/>
                <w:lang w:eastAsia="en-AU"/>
              </w:rPr>
            </w:pPr>
            <w:r w:rsidRPr="00DF0BDB">
              <w:rPr>
                <w:rFonts w:ascii="Calibri" w:eastAsia="Times New Roman" w:hAnsi="Calibri" w:cs="Calibri"/>
                <w:color w:val="000000"/>
                <w:lang w:eastAsia="en-AU"/>
              </w:rPr>
              <w:t xml:space="preserve">Seed funding for IMPACT Club community </w:t>
            </w:r>
            <w:r w:rsidRPr="00DF0BDB">
              <w:rPr>
                <w:rFonts w:ascii="Calibri" w:eastAsia="Times New Roman" w:hAnsi="Calibri" w:cs="Calibri"/>
                <w:color w:val="000000"/>
                <w:lang w:eastAsia="en-AU"/>
              </w:rPr>
              <w:br/>
              <w:t xml:space="preserve">service-learning project with social enterprise focus </w:t>
            </w:r>
          </w:p>
        </w:tc>
        <w:tc>
          <w:tcPr>
            <w:tcW w:w="8505" w:type="dxa"/>
            <w:gridSpan w:val="2"/>
            <w:tcBorders>
              <w:top w:val="single" w:sz="8" w:space="0" w:color="auto"/>
              <w:left w:val="single" w:sz="8" w:space="0" w:color="auto"/>
              <w:bottom w:val="single" w:sz="8" w:space="0" w:color="auto"/>
              <w:right w:val="nil"/>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 xml:space="preserve">World Vision provides $200 USD seed funding for the IMPACT Clubs first two community service learning projects with a social enterprise focus (15 Clubs x 200 USD). This is budgeted for in the first 2 years of an IMPACT Club being open and operating. From these two projects, IMPACT Clubs should be able to start generating an income which can partially go towards funding the Club activities (meetings and projects) so that the Club can continue on </w:t>
            </w:r>
            <w:r w:rsidR="00C161E6" w:rsidRPr="00DF0BDB">
              <w:rPr>
                <w:rFonts w:ascii="Calibri" w:eastAsia="Times New Roman" w:hAnsi="Calibri" w:cs="Calibri"/>
                <w:lang w:eastAsia="en-AU"/>
              </w:rPr>
              <w:t>without</w:t>
            </w:r>
            <w:r w:rsidRPr="00DF0BDB">
              <w:rPr>
                <w:rFonts w:ascii="Calibri" w:eastAsia="Times New Roman" w:hAnsi="Calibri" w:cs="Calibri"/>
                <w:lang w:eastAsia="en-AU"/>
              </w:rPr>
              <w:t xml:space="preserve"> the financial support of WV and be self-sustaining.</w:t>
            </w:r>
          </w:p>
        </w:tc>
        <w:tc>
          <w:tcPr>
            <w:tcW w:w="241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DF0BDB" w:rsidRPr="00DF0BDB" w:rsidRDefault="00DF0BDB" w:rsidP="00DF0BDB">
            <w:pPr>
              <w:spacing w:after="0" w:line="240" w:lineRule="auto"/>
              <w:rPr>
                <w:rFonts w:ascii="Calibri" w:eastAsia="Times New Roman" w:hAnsi="Calibri" w:cs="Calibri"/>
                <w:lang w:eastAsia="en-AU"/>
              </w:rPr>
            </w:pPr>
            <w:r w:rsidRPr="00DF0BDB">
              <w:rPr>
                <w:rFonts w:ascii="Calibri" w:eastAsia="Times New Roman" w:hAnsi="Calibri" w:cs="Calibri"/>
                <w:lang w:eastAsia="en-AU"/>
              </w:rPr>
              <w:t>$3000 USD (first two years of  IMPACT Clubs operating)</w:t>
            </w:r>
          </w:p>
        </w:tc>
      </w:tr>
    </w:tbl>
    <w:p w:rsidR="00C41773" w:rsidRDefault="00C41773" w:rsidP="00C41773">
      <w:pPr>
        <w:rPr>
          <w:b/>
          <w:bCs/>
          <w:color w:val="FF0000"/>
        </w:rPr>
      </w:pPr>
    </w:p>
    <w:tbl>
      <w:tblPr>
        <w:tblW w:w="12460" w:type="dxa"/>
        <w:tblInd w:w="93" w:type="dxa"/>
        <w:tblLook w:val="04A0" w:firstRow="1" w:lastRow="0" w:firstColumn="1" w:lastColumn="0" w:noHBand="0" w:noVBand="1"/>
      </w:tblPr>
      <w:tblGrid>
        <w:gridCol w:w="1880"/>
        <w:gridCol w:w="4760"/>
        <w:gridCol w:w="4120"/>
        <w:gridCol w:w="1700"/>
      </w:tblGrid>
      <w:tr w:rsidR="00C41773" w:rsidRPr="00B63AF4" w:rsidTr="000A7FDE">
        <w:trPr>
          <w:trHeight w:val="705"/>
        </w:trPr>
        <w:tc>
          <w:tcPr>
            <w:tcW w:w="12460" w:type="dxa"/>
            <w:gridSpan w:val="4"/>
            <w:tcBorders>
              <w:top w:val="nil"/>
              <w:left w:val="nil"/>
              <w:bottom w:val="single" w:sz="12" w:space="0" w:color="auto"/>
              <w:right w:val="nil"/>
            </w:tcBorders>
            <w:shd w:val="clear" w:color="auto" w:fill="auto"/>
            <w:noWrap/>
            <w:vAlign w:val="bottom"/>
            <w:hideMark/>
          </w:tcPr>
          <w:p w:rsidR="00C41773" w:rsidRPr="00B63AF4" w:rsidRDefault="00C161E6" w:rsidP="000A7FDE">
            <w:pPr>
              <w:spacing w:after="0" w:line="240" w:lineRule="auto"/>
              <w:jc w:val="center"/>
              <w:rPr>
                <w:rFonts w:ascii="Calibri" w:eastAsia="Times New Roman" w:hAnsi="Calibri" w:cs="Calibri"/>
                <w:b/>
                <w:bCs/>
                <w:color w:val="000000"/>
                <w:sz w:val="32"/>
                <w:szCs w:val="32"/>
                <w:lang w:eastAsia="en-AU"/>
              </w:rPr>
            </w:pPr>
            <w:r>
              <w:rPr>
                <w:rFonts w:ascii="Calibri" w:eastAsia="Times New Roman" w:hAnsi="Calibri" w:cs="Calibri"/>
                <w:b/>
                <w:bCs/>
                <w:color w:val="000000"/>
                <w:sz w:val="32"/>
                <w:szCs w:val="32"/>
                <w:lang w:eastAsia="en-AU"/>
              </w:rPr>
              <w:t>IMPACT</w:t>
            </w:r>
            <w:r w:rsidR="00C41773" w:rsidRPr="00B63AF4">
              <w:rPr>
                <w:rFonts w:ascii="Calibri" w:eastAsia="Times New Roman" w:hAnsi="Calibri" w:cs="Calibri"/>
                <w:b/>
                <w:bCs/>
                <w:color w:val="000000"/>
                <w:sz w:val="32"/>
                <w:szCs w:val="32"/>
                <w:lang w:eastAsia="en-AU"/>
              </w:rPr>
              <w:t xml:space="preserve"> Club Training Costs (Delivered by certified in-country WV Trainers)</w:t>
            </w:r>
          </w:p>
        </w:tc>
      </w:tr>
      <w:tr w:rsidR="00C41773" w:rsidRPr="00B63AF4" w:rsidTr="000A7FDE">
        <w:trPr>
          <w:trHeight w:val="330"/>
        </w:trPr>
        <w:tc>
          <w:tcPr>
            <w:tcW w:w="1880" w:type="dxa"/>
            <w:tcBorders>
              <w:top w:val="nil"/>
              <w:left w:val="single" w:sz="12" w:space="0" w:color="auto"/>
              <w:bottom w:val="single" w:sz="12" w:space="0" w:color="auto"/>
              <w:right w:val="nil"/>
            </w:tcBorders>
            <w:shd w:val="clear" w:color="000000" w:fill="E26B0A"/>
            <w:noWrap/>
            <w:vAlign w:val="bottom"/>
            <w:hideMark/>
          </w:tcPr>
          <w:p w:rsidR="00C41773" w:rsidRPr="00B63AF4" w:rsidRDefault="00C41773" w:rsidP="000A7FDE">
            <w:pPr>
              <w:spacing w:after="0" w:line="240" w:lineRule="auto"/>
              <w:jc w:val="center"/>
              <w:rPr>
                <w:rFonts w:ascii="Calibri" w:eastAsia="Times New Roman" w:hAnsi="Calibri" w:cs="Calibri"/>
                <w:b/>
                <w:bCs/>
                <w:color w:val="FFFFFF"/>
                <w:lang w:eastAsia="en-AU"/>
              </w:rPr>
            </w:pPr>
            <w:r w:rsidRPr="00B63AF4">
              <w:rPr>
                <w:rFonts w:ascii="Calibri" w:eastAsia="Times New Roman" w:hAnsi="Calibri" w:cs="Calibri"/>
                <w:b/>
                <w:bCs/>
                <w:color w:val="FFFFFF"/>
                <w:lang w:eastAsia="en-AU"/>
              </w:rPr>
              <w:t>Training</w:t>
            </w:r>
          </w:p>
        </w:tc>
        <w:tc>
          <w:tcPr>
            <w:tcW w:w="4760" w:type="dxa"/>
            <w:tcBorders>
              <w:top w:val="nil"/>
              <w:left w:val="single" w:sz="8" w:space="0" w:color="auto"/>
              <w:bottom w:val="single" w:sz="12" w:space="0" w:color="auto"/>
              <w:right w:val="single" w:sz="8" w:space="0" w:color="auto"/>
            </w:tcBorders>
            <w:shd w:val="clear" w:color="000000" w:fill="E26B0A"/>
            <w:noWrap/>
            <w:vAlign w:val="bottom"/>
            <w:hideMark/>
          </w:tcPr>
          <w:p w:rsidR="00C41773" w:rsidRPr="00B63AF4" w:rsidRDefault="00C41773" w:rsidP="000A7FDE">
            <w:pPr>
              <w:spacing w:after="0" w:line="240" w:lineRule="auto"/>
              <w:jc w:val="center"/>
              <w:rPr>
                <w:rFonts w:ascii="Calibri" w:eastAsia="Times New Roman" w:hAnsi="Calibri" w:cs="Calibri"/>
                <w:b/>
                <w:bCs/>
                <w:color w:val="FFFFFF"/>
                <w:lang w:eastAsia="en-AU"/>
              </w:rPr>
            </w:pPr>
            <w:r w:rsidRPr="00B63AF4">
              <w:rPr>
                <w:rFonts w:ascii="Calibri" w:eastAsia="Times New Roman" w:hAnsi="Calibri" w:cs="Calibri"/>
                <w:b/>
                <w:bCs/>
                <w:color w:val="FFFFFF"/>
                <w:lang w:eastAsia="en-AU"/>
              </w:rPr>
              <w:t>Description of Item</w:t>
            </w:r>
          </w:p>
        </w:tc>
        <w:tc>
          <w:tcPr>
            <w:tcW w:w="4120" w:type="dxa"/>
            <w:tcBorders>
              <w:top w:val="nil"/>
              <w:left w:val="nil"/>
              <w:bottom w:val="single" w:sz="12" w:space="0" w:color="auto"/>
              <w:right w:val="single" w:sz="8" w:space="0" w:color="auto"/>
            </w:tcBorders>
            <w:shd w:val="clear" w:color="000000" w:fill="E26B0A"/>
            <w:noWrap/>
            <w:vAlign w:val="bottom"/>
            <w:hideMark/>
          </w:tcPr>
          <w:p w:rsidR="00C41773" w:rsidRPr="00B63AF4" w:rsidRDefault="00C41773" w:rsidP="000A7FDE">
            <w:pPr>
              <w:spacing w:after="0" w:line="240" w:lineRule="auto"/>
              <w:jc w:val="center"/>
              <w:rPr>
                <w:rFonts w:ascii="Calibri" w:eastAsia="Times New Roman" w:hAnsi="Calibri" w:cs="Calibri"/>
                <w:b/>
                <w:bCs/>
                <w:color w:val="FFFFFF"/>
                <w:lang w:eastAsia="en-AU"/>
              </w:rPr>
            </w:pPr>
            <w:r w:rsidRPr="00B63AF4">
              <w:rPr>
                <w:rFonts w:ascii="Calibri" w:eastAsia="Times New Roman" w:hAnsi="Calibri" w:cs="Calibri"/>
                <w:b/>
                <w:bCs/>
                <w:color w:val="FFFFFF"/>
                <w:lang w:eastAsia="en-AU"/>
              </w:rPr>
              <w:t>Breakdown of Cost (USD)</w:t>
            </w:r>
          </w:p>
        </w:tc>
        <w:tc>
          <w:tcPr>
            <w:tcW w:w="1700" w:type="dxa"/>
            <w:tcBorders>
              <w:top w:val="nil"/>
              <w:left w:val="nil"/>
              <w:bottom w:val="single" w:sz="12" w:space="0" w:color="auto"/>
              <w:right w:val="single" w:sz="12" w:space="0" w:color="auto"/>
            </w:tcBorders>
            <w:shd w:val="clear" w:color="000000" w:fill="E26B0A"/>
            <w:noWrap/>
            <w:vAlign w:val="bottom"/>
            <w:hideMark/>
          </w:tcPr>
          <w:p w:rsidR="00C41773" w:rsidRPr="00B63AF4" w:rsidRDefault="00C41773" w:rsidP="000A7FDE">
            <w:pPr>
              <w:spacing w:after="0" w:line="240" w:lineRule="auto"/>
              <w:jc w:val="center"/>
              <w:rPr>
                <w:rFonts w:ascii="Calibri" w:eastAsia="Times New Roman" w:hAnsi="Calibri" w:cs="Calibri"/>
                <w:b/>
                <w:bCs/>
                <w:color w:val="FFFFFF"/>
                <w:lang w:eastAsia="en-AU"/>
              </w:rPr>
            </w:pPr>
            <w:r w:rsidRPr="00B63AF4">
              <w:rPr>
                <w:rFonts w:ascii="Calibri" w:eastAsia="Times New Roman" w:hAnsi="Calibri" w:cs="Calibri"/>
                <w:b/>
                <w:bCs/>
                <w:color w:val="FFFFFF"/>
                <w:lang w:eastAsia="en-AU"/>
              </w:rPr>
              <w:t>Total Cost (USD)</w:t>
            </w:r>
          </w:p>
        </w:tc>
      </w:tr>
      <w:tr w:rsidR="00C41773" w:rsidRPr="00B63AF4" w:rsidTr="000A7FDE">
        <w:trPr>
          <w:trHeight w:val="615"/>
        </w:trPr>
        <w:tc>
          <w:tcPr>
            <w:tcW w:w="1880" w:type="dxa"/>
            <w:vMerge w:val="restart"/>
            <w:tcBorders>
              <w:top w:val="nil"/>
              <w:left w:val="single" w:sz="12" w:space="0" w:color="auto"/>
              <w:bottom w:val="single" w:sz="12" w:space="0" w:color="000000"/>
              <w:right w:val="single" w:sz="8" w:space="0" w:color="auto"/>
            </w:tcBorders>
            <w:shd w:val="clear" w:color="000000" w:fill="F79646"/>
            <w:vAlign w:val="center"/>
            <w:hideMark/>
          </w:tcPr>
          <w:p w:rsidR="00C41773" w:rsidRPr="00B63AF4" w:rsidRDefault="00C41773" w:rsidP="00C161E6">
            <w:pPr>
              <w:spacing w:after="0" w:line="240" w:lineRule="auto"/>
              <w:jc w:val="center"/>
              <w:rPr>
                <w:rFonts w:ascii="Calibri" w:eastAsia="Times New Roman" w:hAnsi="Calibri" w:cs="Calibri"/>
                <w:b/>
                <w:bCs/>
                <w:color w:val="000000"/>
                <w:lang w:eastAsia="en-AU"/>
              </w:rPr>
            </w:pPr>
            <w:r w:rsidRPr="00B63AF4">
              <w:rPr>
                <w:rFonts w:ascii="Calibri" w:eastAsia="Times New Roman" w:hAnsi="Calibri" w:cs="Calibri"/>
                <w:b/>
                <w:bCs/>
                <w:color w:val="000000"/>
                <w:lang w:eastAsia="en-AU"/>
              </w:rPr>
              <w:t>Introductory training</w:t>
            </w:r>
            <w:r w:rsidRPr="00B63AF4">
              <w:rPr>
                <w:rFonts w:ascii="Calibri" w:eastAsia="Times New Roman" w:hAnsi="Calibri" w:cs="Calibri"/>
                <w:b/>
                <w:bCs/>
                <w:color w:val="000000"/>
                <w:lang w:eastAsia="en-AU"/>
              </w:rPr>
              <w:br/>
              <w:t xml:space="preserve"> for </w:t>
            </w:r>
            <w:r w:rsidR="00C161E6">
              <w:rPr>
                <w:rFonts w:ascii="Calibri" w:eastAsia="Times New Roman" w:hAnsi="Calibri" w:cs="Calibri"/>
                <w:b/>
                <w:bCs/>
                <w:color w:val="000000"/>
                <w:lang w:eastAsia="en-AU"/>
              </w:rPr>
              <w:t xml:space="preserve">IMPACT </w:t>
            </w:r>
            <w:r w:rsidRPr="00B63AF4">
              <w:rPr>
                <w:rFonts w:ascii="Calibri" w:eastAsia="Times New Roman" w:hAnsi="Calibri" w:cs="Calibri"/>
                <w:b/>
                <w:bCs/>
                <w:color w:val="000000"/>
                <w:lang w:eastAsia="en-AU"/>
              </w:rPr>
              <w:t>Club Coordinator and Facilitator</w:t>
            </w:r>
          </w:p>
        </w:tc>
        <w:tc>
          <w:tcPr>
            <w:tcW w:w="4760" w:type="dxa"/>
            <w:tcBorders>
              <w:top w:val="nil"/>
              <w:left w:val="nil"/>
              <w:bottom w:val="single" w:sz="4" w:space="0" w:color="auto"/>
              <w:right w:val="nil"/>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Fees for trainers</w:t>
            </w:r>
          </w:p>
        </w:tc>
        <w:tc>
          <w:tcPr>
            <w:tcW w:w="4120" w:type="dxa"/>
            <w:tcBorders>
              <w:top w:val="nil"/>
              <w:left w:val="single" w:sz="8" w:space="0" w:color="auto"/>
              <w:bottom w:val="single" w:sz="4" w:space="0" w:color="auto"/>
              <w:right w:val="single" w:sz="8" w:space="0" w:color="auto"/>
            </w:tcBorders>
            <w:shd w:val="clear" w:color="auto" w:fill="auto"/>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2 trainers x 6 days x $100 =  $1200</w:t>
            </w:r>
            <w:r w:rsidRPr="00B63AF4">
              <w:rPr>
                <w:rFonts w:ascii="Calibri" w:eastAsia="Times New Roman" w:hAnsi="Calibri" w:cs="Calibri"/>
                <w:color w:val="000000"/>
                <w:lang w:eastAsia="en-AU"/>
              </w:rPr>
              <w:br/>
              <w:t>(2 days prep and 4 days training)</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$1,200</w:t>
            </w:r>
          </w:p>
        </w:tc>
      </w:tr>
      <w:tr w:rsidR="00C41773" w:rsidRPr="00B63AF4" w:rsidTr="000A7FDE">
        <w:trPr>
          <w:trHeight w:val="300"/>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nil"/>
              <w:right w:val="nil"/>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Accommodation and food for trainers</w:t>
            </w:r>
          </w:p>
        </w:tc>
        <w:tc>
          <w:tcPr>
            <w:tcW w:w="4120" w:type="dxa"/>
            <w:tcBorders>
              <w:top w:val="nil"/>
              <w:left w:val="single" w:sz="8" w:space="0" w:color="auto"/>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2 trainers x 6 nights x $50 =  600</w:t>
            </w:r>
          </w:p>
        </w:tc>
        <w:tc>
          <w:tcPr>
            <w:tcW w:w="1700" w:type="dxa"/>
            <w:tcBorders>
              <w:top w:val="nil"/>
              <w:left w:val="nil"/>
              <w:bottom w:val="nil"/>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$600</w:t>
            </w:r>
          </w:p>
        </w:tc>
      </w:tr>
      <w:tr w:rsidR="00C41773" w:rsidRPr="00B63AF4" w:rsidTr="000A7FDE">
        <w:trPr>
          <w:trHeight w:val="900"/>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single" w:sz="4" w:space="0" w:color="auto"/>
              <w:left w:val="nil"/>
              <w:bottom w:val="single" w:sz="4" w:space="0" w:color="auto"/>
              <w:right w:val="single" w:sz="8" w:space="0" w:color="auto"/>
            </w:tcBorders>
            <w:shd w:val="clear" w:color="auto" w:fill="auto"/>
            <w:noWrap/>
            <w:vAlign w:val="center"/>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Accommodation and food for participants</w:t>
            </w:r>
          </w:p>
        </w:tc>
        <w:tc>
          <w:tcPr>
            <w:tcW w:w="4120" w:type="dxa"/>
            <w:tcBorders>
              <w:top w:val="nil"/>
              <w:left w:val="nil"/>
              <w:bottom w:val="single" w:sz="4" w:space="0" w:color="auto"/>
              <w:right w:val="single" w:sz="8" w:space="0" w:color="auto"/>
            </w:tcBorders>
            <w:shd w:val="clear" w:color="auto" w:fill="auto"/>
            <w:vAlign w:val="bottom"/>
            <w:hideMark/>
          </w:tcPr>
          <w:p w:rsidR="00C41773" w:rsidRPr="00B63AF4" w:rsidRDefault="00C41773" w:rsidP="00C161E6">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4 participants x 5 nights  x $50 = $1,750</w:t>
            </w:r>
            <w:r w:rsidRPr="00B63AF4">
              <w:rPr>
                <w:rFonts w:ascii="Calibri" w:eastAsia="Times New Roman" w:hAnsi="Calibri" w:cs="Calibri"/>
                <w:color w:val="000000"/>
                <w:lang w:eastAsia="en-AU"/>
              </w:rPr>
              <w:br/>
              <w:t>(</w:t>
            </w:r>
            <w:r w:rsidR="00C161E6">
              <w:rPr>
                <w:rFonts w:ascii="Calibri" w:eastAsia="Times New Roman" w:hAnsi="Calibri" w:cs="Calibri"/>
                <w:color w:val="000000"/>
                <w:lang w:eastAsia="en-AU"/>
              </w:rPr>
              <w:t>IMPACT</w:t>
            </w:r>
            <w:r w:rsidRPr="00B63AF4">
              <w:rPr>
                <w:rFonts w:ascii="Calibri" w:eastAsia="Times New Roman" w:hAnsi="Calibri" w:cs="Calibri"/>
                <w:color w:val="000000"/>
                <w:lang w:eastAsia="en-AU"/>
              </w:rPr>
              <w:t xml:space="preserve"> Facilitator, ADP Manager, Zone Manager and ED Technical Specialist)</w:t>
            </w:r>
          </w:p>
        </w:tc>
        <w:tc>
          <w:tcPr>
            <w:tcW w:w="1700" w:type="dxa"/>
            <w:tcBorders>
              <w:top w:val="single" w:sz="4" w:space="0" w:color="auto"/>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$1,000</w:t>
            </w:r>
          </w:p>
        </w:tc>
      </w:tr>
      <w:tr w:rsidR="00C41773" w:rsidRPr="00B63AF4" w:rsidTr="000A7FDE">
        <w:trPr>
          <w:trHeight w:val="300"/>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Supplies for training</w:t>
            </w:r>
          </w:p>
        </w:tc>
        <w:tc>
          <w:tcPr>
            <w:tcW w:w="4120" w:type="dxa"/>
            <w:tcBorders>
              <w:top w:val="nil"/>
              <w:left w:val="nil"/>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$150</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$150</w:t>
            </w:r>
          </w:p>
        </w:tc>
      </w:tr>
      <w:tr w:rsidR="00C41773" w:rsidRPr="00B63AF4" w:rsidTr="000A7FDE">
        <w:trPr>
          <w:trHeight w:val="300"/>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In-country transportation for trainers</w:t>
            </w:r>
          </w:p>
        </w:tc>
        <w:tc>
          <w:tcPr>
            <w:tcW w:w="4120" w:type="dxa"/>
            <w:tcBorders>
              <w:top w:val="nil"/>
              <w:left w:val="nil"/>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2 trainers x 100 = $200</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$200</w:t>
            </w:r>
          </w:p>
        </w:tc>
      </w:tr>
      <w:tr w:rsidR="00C41773" w:rsidRPr="00B63AF4" w:rsidTr="000A7FDE">
        <w:trPr>
          <w:trHeight w:val="300"/>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In-country transportation for participants</w:t>
            </w:r>
          </w:p>
        </w:tc>
        <w:tc>
          <w:tcPr>
            <w:tcW w:w="4120" w:type="dxa"/>
            <w:tcBorders>
              <w:top w:val="nil"/>
              <w:left w:val="nil"/>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5 participants x 100 = $500</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$500</w:t>
            </w:r>
          </w:p>
        </w:tc>
      </w:tr>
      <w:tr w:rsidR="00C41773" w:rsidRPr="00B63AF4" w:rsidTr="000A7FDE">
        <w:trPr>
          <w:trHeight w:val="315"/>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12" w:space="0" w:color="auto"/>
              <w:right w:val="nil"/>
            </w:tcBorders>
            <w:shd w:val="clear" w:color="000000" w:fill="FABF8F"/>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 </w:t>
            </w:r>
          </w:p>
        </w:tc>
        <w:tc>
          <w:tcPr>
            <w:tcW w:w="4120" w:type="dxa"/>
            <w:tcBorders>
              <w:top w:val="nil"/>
              <w:left w:val="nil"/>
              <w:bottom w:val="single" w:sz="12" w:space="0" w:color="auto"/>
              <w:right w:val="nil"/>
            </w:tcBorders>
            <w:shd w:val="clear" w:color="000000" w:fill="FABF8F"/>
            <w:noWrap/>
            <w:vAlign w:val="bottom"/>
            <w:hideMark/>
          </w:tcPr>
          <w:p w:rsidR="00C41773" w:rsidRPr="00B63AF4" w:rsidRDefault="00C41773" w:rsidP="000A7FDE">
            <w:pPr>
              <w:spacing w:after="0" w:line="240" w:lineRule="auto"/>
              <w:jc w:val="right"/>
              <w:rPr>
                <w:rFonts w:ascii="Calibri" w:eastAsia="Times New Roman" w:hAnsi="Calibri" w:cs="Calibri"/>
                <w:b/>
                <w:bCs/>
                <w:color w:val="000000"/>
                <w:lang w:eastAsia="en-AU"/>
              </w:rPr>
            </w:pPr>
            <w:r w:rsidRPr="00B63AF4">
              <w:rPr>
                <w:rFonts w:ascii="Calibri" w:eastAsia="Times New Roman" w:hAnsi="Calibri" w:cs="Calibri"/>
                <w:b/>
                <w:bCs/>
                <w:color w:val="000000"/>
                <w:lang w:eastAsia="en-AU"/>
              </w:rPr>
              <w:t>TOTAL COST FOR TRAINING</w:t>
            </w:r>
          </w:p>
        </w:tc>
        <w:tc>
          <w:tcPr>
            <w:tcW w:w="1700" w:type="dxa"/>
            <w:tcBorders>
              <w:top w:val="nil"/>
              <w:left w:val="nil"/>
              <w:bottom w:val="single" w:sz="12" w:space="0" w:color="auto"/>
              <w:right w:val="single" w:sz="12" w:space="0" w:color="auto"/>
            </w:tcBorders>
            <w:shd w:val="clear" w:color="000000" w:fill="FABF8F"/>
            <w:noWrap/>
            <w:vAlign w:val="bottom"/>
            <w:hideMark/>
          </w:tcPr>
          <w:p w:rsidR="00C41773" w:rsidRPr="00B63AF4" w:rsidRDefault="00C41773" w:rsidP="000A7FDE">
            <w:pPr>
              <w:spacing w:after="0" w:line="240" w:lineRule="auto"/>
              <w:jc w:val="right"/>
              <w:rPr>
                <w:rFonts w:ascii="Calibri" w:eastAsia="Times New Roman" w:hAnsi="Calibri" w:cs="Calibri"/>
                <w:b/>
                <w:bCs/>
                <w:color w:val="000000"/>
                <w:lang w:eastAsia="en-AU"/>
              </w:rPr>
            </w:pPr>
            <w:r w:rsidRPr="00B63AF4">
              <w:rPr>
                <w:rFonts w:ascii="Calibri" w:eastAsia="Times New Roman" w:hAnsi="Calibri" w:cs="Calibri"/>
                <w:b/>
                <w:bCs/>
                <w:color w:val="000000"/>
                <w:lang w:eastAsia="en-AU"/>
              </w:rPr>
              <w:t>$3,650</w:t>
            </w:r>
          </w:p>
        </w:tc>
      </w:tr>
      <w:tr w:rsidR="00C41773" w:rsidRPr="00B63AF4" w:rsidTr="000A7FDE">
        <w:trPr>
          <w:trHeight w:val="585"/>
        </w:trPr>
        <w:tc>
          <w:tcPr>
            <w:tcW w:w="1880" w:type="dxa"/>
            <w:vMerge w:val="restart"/>
            <w:tcBorders>
              <w:top w:val="nil"/>
              <w:left w:val="single" w:sz="12" w:space="0" w:color="auto"/>
              <w:bottom w:val="single" w:sz="12" w:space="0" w:color="000000"/>
              <w:right w:val="single" w:sz="8" w:space="0" w:color="auto"/>
            </w:tcBorders>
            <w:shd w:val="clear" w:color="000000" w:fill="F79646"/>
            <w:vAlign w:val="center"/>
            <w:hideMark/>
          </w:tcPr>
          <w:p w:rsidR="00C41773" w:rsidRPr="00B63AF4" w:rsidRDefault="00C161E6" w:rsidP="00C161E6">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IMPACT</w:t>
            </w:r>
            <w:r w:rsidR="00C41773" w:rsidRPr="00B63AF4">
              <w:rPr>
                <w:rFonts w:ascii="Calibri" w:eastAsia="Times New Roman" w:hAnsi="Calibri" w:cs="Calibri"/>
                <w:b/>
                <w:bCs/>
                <w:color w:val="000000"/>
                <w:lang w:eastAsia="en-AU"/>
              </w:rPr>
              <w:t xml:space="preserve"> Training</w:t>
            </w:r>
            <w:r w:rsidR="00C41773" w:rsidRPr="00B63AF4">
              <w:rPr>
                <w:rFonts w:ascii="Calibri" w:eastAsia="Times New Roman" w:hAnsi="Calibri" w:cs="Calibri"/>
                <w:b/>
                <w:bCs/>
                <w:color w:val="000000"/>
                <w:lang w:eastAsia="en-AU"/>
              </w:rPr>
              <w:br/>
              <w:t xml:space="preserve"> for  30 </w:t>
            </w:r>
            <w:r>
              <w:rPr>
                <w:rFonts w:ascii="Calibri" w:eastAsia="Times New Roman" w:hAnsi="Calibri" w:cs="Calibri"/>
                <w:b/>
                <w:bCs/>
                <w:color w:val="000000"/>
                <w:lang w:eastAsia="en-AU"/>
              </w:rPr>
              <w:t>IMPACT</w:t>
            </w:r>
            <w:r w:rsidR="00C41773" w:rsidRPr="00B63AF4">
              <w:rPr>
                <w:rFonts w:ascii="Calibri" w:eastAsia="Times New Roman" w:hAnsi="Calibri" w:cs="Calibri"/>
                <w:b/>
                <w:bCs/>
                <w:color w:val="000000"/>
                <w:lang w:eastAsia="en-AU"/>
              </w:rPr>
              <w:t xml:space="preserve"> Club Leaders</w:t>
            </w:r>
          </w:p>
        </w:tc>
        <w:tc>
          <w:tcPr>
            <w:tcW w:w="4760" w:type="dxa"/>
            <w:tcBorders>
              <w:top w:val="nil"/>
              <w:left w:val="nil"/>
              <w:bottom w:val="single" w:sz="4" w:space="0" w:color="auto"/>
              <w:right w:val="single" w:sz="8" w:space="0" w:color="auto"/>
            </w:tcBorders>
            <w:shd w:val="clear" w:color="auto" w:fill="auto"/>
            <w:noWrap/>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Fees for trainers</w:t>
            </w:r>
          </w:p>
        </w:tc>
        <w:tc>
          <w:tcPr>
            <w:tcW w:w="4120" w:type="dxa"/>
            <w:tcBorders>
              <w:top w:val="nil"/>
              <w:left w:val="nil"/>
              <w:bottom w:val="single" w:sz="4" w:space="0" w:color="auto"/>
              <w:right w:val="single" w:sz="8" w:space="0" w:color="auto"/>
            </w:tcBorders>
            <w:shd w:val="clear" w:color="auto" w:fill="auto"/>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2 trainers x 8 days x $100 =  $1200</w:t>
            </w:r>
            <w:r w:rsidRPr="00B63AF4">
              <w:rPr>
                <w:rFonts w:ascii="Calibri" w:eastAsia="Times New Roman" w:hAnsi="Calibri" w:cs="Calibri"/>
                <w:color w:val="000000"/>
                <w:lang w:eastAsia="en-AU"/>
              </w:rPr>
              <w:br/>
              <w:t>(2 days prep and 6 days training)</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$1,600</w:t>
            </w:r>
          </w:p>
        </w:tc>
      </w:tr>
      <w:tr w:rsidR="00C41773" w:rsidRPr="00B63AF4" w:rsidTr="000A7FDE">
        <w:trPr>
          <w:trHeight w:val="870"/>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4" w:space="0" w:color="auto"/>
              <w:right w:val="single" w:sz="8" w:space="0" w:color="auto"/>
            </w:tcBorders>
            <w:shd w:val="clear" w:color="auto" w:fill="auto"/>
            <w:noWrap/>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Training space</w:t>
            </w:r>
          </w:p>
        </w:tc>
        <w:tc>
          <w:tcPr>
            <w:tcW w:w="4120" w:type="dxa"/>
            <w:tcBorders>
              <w:top w:val="nil"/>
              <w:left w:val="nil"/>
              <w:bottom w:val="single" w:sz="4" w:space="0" w:color="auto"/>
              <w:right w:val="single" w:sz="8" w:space="0" w:color="auto"/>
            </w:tcBorders>
            <w:shd w:val="clear" w:color="auto" w:fill="auto"/>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6 days x $150 = $900</w:t>
            </w:r>
            <w:r w:rsidRPr="00B63AF4">
              <w:rPr>
                <w:rFonts w:ascii="Calibri" w:eastAsia="Times New Roman" w:hAnsi="Calibri" w:cs="Calibri"/>
                <w:color w:val="000000"/>
                <w:lang w:eastAsia="en-AU"/>
              </w:rPr>
              <w:br/>
              <w:t>(this could be done at an ADP or NO at no cost)</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$900</w:t>
            </w:r>
          </w:p>
        </w:tc>
      </w:tr>
      <w:tr w:rsidR="00C41773" w:rsidRPr="00B63AF4" w:rsidTr="000A7FDE">
        <w:trPr>
          <w:trHeight w:val="300"/>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4" w:space="0" w:color="auto"/>
              <w:right w:val="single" w:sz="8" w:space="0" w:color="auto"/>
            </w:tcBorders>
            <w:shd w:val="clear" w:color="auto" w:fill="auto"/>
            <w:noWrap/>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Supplies for training</w:t>
            </w:r>
          </w:p>
        </w:tc>
        <w:tc>
          <w:tcPr>
            <w:tcW w:w="4120" w:type="dxa"/>
            <w:tcBorders>
              <w:top w:val="nil"/>
              <w:left w:val="nil"/>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$200</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$200</w:t>
            </w:r>
          </w:p>
        </w:tc>
      </w:tr>
      <w:tr w:rsidR="00C41773" w:rsidRPr="00B63AF4" w:rsidTr="000A7FDE">
        <w:trPr>
          <w:trHeight w:val="645"/>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4" w:space="0" w:color="auto"/>
              <w:right w:val="single" w:sz="8" w:space="0" w:color="auto"/>
            </w:tcBorders>
            <w:shd w:val="clear" w:color="auto" w:fill="auto"/>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Accommodations and food in NO country for</w:t>
            </w:r>
            <w:r w:rsidRPr="00B63AF4">
              <w:rPr>
                <w:rFonts w:ascii="Calibri" w:eastAsia="Times New Roman" w:hAnsi="Calibri" w:cs="Calibri"/>
                <w:color w:val="000000"/>
                <w:lang w:eastAsia="en-AU"/>
              </w:rPr>
              <w:br/>
              <w:t xml:space="preserve"> trainers</w:t>
            </w:r>
          </w:p>
        </w:tc>
        <w:tc>
          <w:tcPr>
            <w:tcW w:w="4120" w:type="dxa"/>
            <w:tcBorders>
              <w:top w:val="nil"/>
              <w:left w:val="nil"/>
              <w:bottom w:val="single" w:sz="4" w:space="0" w:color="auto"/>
              <w:right w:val="single" w:sz="8" w:space="0" w:color="auto"/>
            </w:tcBorders>
            <w:shd w:val="clear" w:color="auto" w:fill="auto"/>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$45/day x 2 trainers x 10 days = $990</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$990</w:t>
            </w:r>
          </w:p>
        </w:tc>
      </w:tr>
      <w:tr w:rsidR="00C41773" w:rsidRPr="00B63AF4" w:rsidTr="000A7FDE">
        <w:trPr>
          <w:trHeight w:val="300"/>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4" w:space="0" w:color="auto"/>
              <w:right w:val="single" w:sz="8" w:space="0" w:color="auto"/>
            </w:tcBorders>
            <w:shd w:val="clear" w:color="auto" w:fill="auto"/>
            <w:noWrap/>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Accommodations, travel, &amp; food for participants</w:t>
            </w:r>
          </w:p>
        </w:tc>
        <w:tc>
          <w:tcPr>
            <w:tcW w:w="4120" w:type="dxa"/>
            <w:tcBorders>
              <w:top w:val="nil"/>
              <w:left w:val="nil"/>
              <w:bottom w:val="single" w:sz="4" w:space="0" w:color="auto"/>
              <w:right w:val="single" w:sz="8" w:space="0" w:color="auto"/>
            </w:tcBorders>
            <w:shd w:val="clear" w:color="auto" w:fill="auto"/>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$45/day x 30 participants x 6 days = $8100</w:t>
            </w:r>
          </w:p>
        </w:tc>
        <w:tc>
          <w:tcPr>
            <w:tcW w:w="1700" w:type="dxa"/>
            <w:tcBorders>
              <w:top w:val="nil"/>
              <w:left w:val="nil"/>
              <w:bottom w:val="single" w:sz="4" w:space="0" w:color="auto"/>
              <w:right w:val="single" w:sz="12" w:space="0" w:color="auto"/>
            </w:tcBorders>
            <w:shd w:val="clear" w:color="auto" w:fill="auto"/>
            <w:noWrap/>
            <w:vAlign w:val="bottom"/>
            <w:hideMark/>
          </w:tcPr>
          <w:p w:rsidR="00C41773" w:rsidRPr="00B63AF4" w:rsidRDefault="00C41773" w:rsidP="000A7FDE">
            <w:pPr>
              <w:spacing w:after="0" w:line="240" w:lineRule="auto"/>
              <w:jc w:val="right"/>
              <w:rPr>
                <w:rFonts w:ascii="Calibri" w:eastAsia="Times New Roman" w:hAnsi="Calibri" w:cs="Calibri"/>
                <w:color w:val="000000"/>
                <w:lang w:eastAsia="en-AU"/>
              </w:rPr>
            </w:pPr>
            <w:r w:rsidRPr="00B63AF4">
              <w:rPr>
                <w:rFonts w:ascii="Calibri" w:eastAsia="Times New Roman" w:hAnsi="Calibri" w:cs="Calibri"/>
                <w:color w:val="000000"/>
                <w:lang w:eastAsia="en-AU"/>
              </w:rPr>
              <w:t>$8,100</w:t>
            </w:r>
          </w:p>
        </w:tc>
      </w:tr>
      <w:tr w:rsidR="00C41773" w:rsidRPr="00B63AF4" w:rsidTr="000A7FDE">
        <w:trPr>
          <w:trHeight w:val="315"/>
        </w:trPr>
        <w:tc>
          <w:tcPr>
            <w:tcW w:w="1880" w:type="dxa"/>
            <w:vMerge/>
            <w:tcBorders>
              <w:top w:val="nil"/>
              <w:left w:val="single" w:sz="12" w:space="0" w:color="auto"/>
              <w:bottom w:val="single" w:sz="12" w:space="0" w:color="000000"/>
              <w:right w:val="single" w:sz="8" w:space="0" w:color="auto"/>
            </w:tcBorders>
            <w:vAlign w:val="center"/>
            <w:hideMark/>
          </w:tcPr>
          <w:p w:rsidR="00C41773" w:rsidRPr="00B63AF4" w:rsidRDefault="00C41773" w:rsidP="000A7FDE">
            <w:pPr>
              <w:spacing w:after="0" w:line="240" w:lineRule="auto"/>
              <w:rPr>
                <w:rFonts w:ascii="Calibri" w:eastAsia="Times New Roman" w:hAnsi="Calibri" w:cs="Calibri"/>
                <w:b/>
                <w:bCs/>
                <w:color w:val="000000"/>
                <w:lang w:eastAsia="en-AU"/>
              </w:rPr>
            </w:pPr>
          </w:p>
        </w:tc>
        <w:tc>
          <w:tcPr>
            <w:tcW w:w="4760" w:type="dxa"/>
            <w:tcBorders>
              <w:top w:val="nil"/>
              <w:left w:val="nil"/>
              <w:bottom w:val="single" w:sz="12" w:space="0" w:color="auto"/>
              <w:right w:val="nil"/>
            </w:tcBorders>
            <w:shd w:val="clear" w:color="000000" w:fill="FABF8F"/>
            <w:noWrap/>
            <w:vAlign w:val="bottom"/>
            <w:hideMark/>
          </w:tcPr>
          <w:p w:rsidR="00C41773" w:rsidRPr="00B63AF4" w:rsidRDefault="00C41773" w:rsidP="000A7FDE">
            <w:pPr>
              <w:spacing w:after="0" w:line="240" w:lineRule="auto"/>
              <w:rPr>
                <w:rFonts w:ascii="Calibri" w:eastAsia="Times New Roman" w:hAnsi="Calibri" w:cs="Calibri"/>
                <w:color w:val="000000"/>
                <w:lang w:eastAsia="en-AU"/>
              </w:rPr>
            </w:pPr>
            <w:r w:rsidRPr="00B63AF4">
              <w:rPr>
                <w:rFonts w:ascii="Calibri" w:eastAsia="Times New Roman" w:hAnsi="Calibri" w:cs="Calibri"/>
                <w:color w:val="000000"/>
                <w:lang w:eastAsia="en-AU"/>
              </w:rPr>
              <w:t> </w:t>
            </w:r>
          </w:p>
        </w:tc>
        <w:tc>
          <w:tcPr>
            <w:tcW w:w="4120" w:type="dxa"/>
            <w:tcBorders>
              <w:top w:val="nil"/>
              <w:left w:val="nil"/>
              <w:bottom w:val="single" w:sz="12" w:space="0" w:color="auto"/>
              <w:right w:val="nil"/>
            </w:tcBorders>
            <w:shd w:val="clear" w:color="000000" w:fill="FABF8F"/>
            <w:noWrap/>
            <w:vAlign w:val="bottom"/>
            <w:hideMark/>
          </w:tcPr>
          <w:p w:rsidR="00C41773" w:rsidRPr="00B63AF4" w:rsidRDefault="00C41773" w:rsidP="000A7FDE">
            <w:pPr>
              <w:spacing w:after="0" w:line="240" w:lineRule="auto"/>
              <w:jc w:val="right"/>
              <w:rPr>
                <w:rFonts w:ascii="Calibri" w:eastAsia="Times New Roman" w:hAnsi="Calibri" w:cs="Calibri"/>
                <w:b/>
                <w:bCs/>
                <w:color w:val="000000"/>
                <w:lang w:eastAsia="en-AU"/>
              </w:rPr>
            </w:pPr>
            <w:r w:rsidRPr="00B63AF4">
              <w:rPr>
                <w:rFonts w:ascii="Calibri" w:eastAsia="Times New Roman" w:hAnsi="Calibri" w:cs="Calibri"/>
                <w:b/>
                <w:bCs/>
                <w:color w:val="000000"/>
                <w:lang w:eastAsia="en-AU"/>
              </w:rPr>
              <w:t>TOTAL COST FOR TRAINING</w:t>
            </w:r>
          </w:p>
        </w:tc>
        <w:tc>
          <w:tcPr>
            <w:tcW w:w="1700" w:type="dxa"/>
            <w:tcBorders>
              <w:top w:val="nil"/>
              <w:left w:val="nil"/>
              <w:bottom w:val="single" w:sz="12" w:space="0" w:color="auto"/>
              <w:right w:val="single" w:sz="12" w:space="0" w:color="auto"/>
            </w:tcBorders>
            <w:shd w:val="clear" w:color="000000" w:fill="FABF8F"/>
            <w:noWrap/>
            <w:vAlign w:val="bottom"/>
            <w:hideMark/>
          </w:tcPr>
          <w:p w:rsidR="00C41773" w:rsidRPr="00B63AF4" w:rsidRDefault="00C41773" w:rsidP="000A7FDE">
            <w:pPr>
              <w:spacing w:after="0" w:line="240" w:lineRule="auto"/>
              <w:jc w:val="right"/>
              <w:rPr>
                <w:rFonts w:ascii="Calibri" w:eastAsia="Times New Roman" w:hAnsi="Calibri" w:cs="Calibri"/>
                <w:b/>
                <w:bCs/>
                <w:color w:val="000000"/>
                <w:lang w:eastAsia="en-AU"/>
              </w:rPr>
            </w:pPr>
            <w:r w:rsidRPr="00B63AF4">
              <w:rPr>
                <w:rFonts w:ascii="Calibri" w:eastAsia="Times New Roman" w:hAnsi="Calibri" w:cs="Calibri"/>
                <w:b/>
                <w:bCs/>
                <w:color w:val="000000"/>
                <w:lang w:eastAsia="en-AU"/>
              </w:rPr>
              <w:t>$11,790</w:t>
            </w:r>
          </w:p>
        </w:tc>
      </w:tr>
    </w:tbl>
    <w:p w:rsidR="00C41773" w:rsidRDefault="00C41773">
      <w:pPr>
        <w:rPr>
          <w:b/>
          <w:sz w:val="36"/>
          <w:szCs w:val="36"/>
        </w:rPr>
      </w:pPr>
      <w:r>
        <w:rPr>
          <w:b/>
          <w:sz w:val="36"/>
          <w:szCs w:val="36"/>
        </w:rPr>
        <w:br w:type="page"/>
      </w:r>
    </w:p>
    <w:p w:rsidR="00ED197B" w:rsidRDefault="00ED197B" w:rsidP="007C1A53">
      <w:pPr>
        <w:rPr>
          <w:b/>
          <w:sz w:val="36"/>
          <w:szCs w:val="36"/>
        </w:rPr>
      </w:pPr>
      <w:r w:rsidRPr="007C1A53">
        <w:rPr>
          <w:b/>
          <w:sz w:val="36"/>
          <w:szCs w:val="36"/>
        </w:rPr>
        <w:t xml:space="preserve">First </w:t>
      </w:r>
      <w:r w:rsidR="00E86A73">
        <w:rPr>
          <w:b/>
          <w:sz w:val="36"/>
          <w:szCs w:val="36"/>
        </w:rPr>
        <w:t>IMPACT</w:t>
      </w:r>
      <w:r w:rsidRPr="007C1A53">
        <w:rPr>
          <w:b/>
          <w:sz w:val="36"/>
          <w:szCs w:val="36"/>
        </w:rPr>
        <w:t xml:space="preserve"> Club Pilot Cost Considerations and </w:t>
      </w:r>
      <w:r w:rsidR="00842B17">
        <w:rPr>
          <w:b/>
          <w:sz w:val="36"/>
          <w:szCs w:val="36"/>
        </w:rPr>
        <w:t>Explanations</w:t>
      </w:r>
    </w:p>
    <w:tbl>
      <w:tblPr>
        <w:tblW w:w="13907" w:type="dxa"/>
        <w:tblInd w:w="93" w:type="dxa"/>
        <w:tblLook w:val="04A0" w:firstRow="1" w:lastRow="0" w:firstColumn="1" w:lastColumn="0" w:noHBand="0" w:noVBand="1"/>
      </w:tblPr>
      <w:tblGrid>
        <w:gridCol w:w="2000"/>
        <w:gridCol w:w="4760"/>
        <w:gridCol w:w="5021"/>
        <w:gridCol w:w="2126"/>
      </w:tblGrid>
      <w:tr w:rsidR="00E86A73" w:rsidRPr="00E86A73" w:rsidTr="00E92A95">
        <w:trPr>
          <w:trHeight w:val="330"/>
        </w:trPr>
        <w:tc>
          <w:tcPr>
            <w:tcW w:w="2000" w:type="dxa"/>
            <w:tcBorders>
              <w:top w:val="single" w:sz="12" w:space="0" w:color="auto"/>
              <w:left w:val="single" w:sz="12" w:space="0" w:color="auto"/>
              <w:bottom w:val="nil"/>
              <w:right w:val="nil"/>
            </w:tcBorders>
            <w:shd w:val="clear" w:color="000000" w:fill="E26B0A"/>
            <w:noWrap/>
            <w:vAlign w:val="center"/>
            <w:hideMark/>
          </w:tcPr>
          <w:p w:rsidR="00E86A73" w:rsidRPr="00E86A73" w:rsidRDefault="00E86A73" w:rsidP="00E86A73">
            <w:pPr>
              <w:spacing w:after="0" w:line="240" w:lineRule="auto"/>
              <w:jc w:val="center"/>
              <w:rPr>
                <w:rFonts w:ascii="Calibri" w:eastAsia="Times New Roman" w:hAnsi="Calibri" w:cs="Calibri"/>
                <w:b/>
                <w:bCs/>
                <w:color w:val="FFFFFF"/>
                <w:lang w:eastAsia="en-AU"/>
              </w:rPr>
            </w:pPr>
            <w:r w:rsidRPr="00E86A73">
              <w:rPr>
                <w:rFonts w:ascii="Calibri" w:eastAsia="Times New Roman" w:hAnsi="Calibri" w:cs="Calibri"/>
                <w:b/>
                <w:bCs/>
                <w:color w:val="FFFFFF"/>
                <w:lang w:eastAsia="en-AU"/>
              </w:rPr>
              <w:t>Training</w:t>
            </w:r>
          </w:p>
        </w:tc>
        <w:tc>
          <w:tcPr>
            <w:tcW w:w="4760" w:type="dxa"/>
            <w:tcBorders>
              <w:top w:val="single" w:sz="12" w:space="0" w:color="auto"/>
              <w:left w:val="single" w:sz="8" w:space="0" w:color="auto"/>
              <w:bottom w:val="single" w:sz="12" w:space="0" w:color="auto"/>
              <w:right w:val="single" w:sz="8" w:space="0" w:color="auto"/>
            </w:tcBorders>
            <w:shd w:val="clear" w:color="000000" w:fill="E26B0A"/>
            <w:noWrap/>
            <w:vAlign w:val="center"/>
            <w:hideMark/>
          </w:tcPr>
          <w:p w:rsidR="00E86A73" w:rsidRPr="00E86A73" w:rsidRDefault="00E86A73" w:rsidP="00E86A73">
            <w:pPr>
              <w:spacing w:after="0" w:line="240" w:lineRule="auto"/>
              <w:jc w:val="center"/>
              <w:rPr>
                <w:rFonts w:ascii="Calibri" w:eastAsia="Times New Roman" w:hAnsi="Calibri" w:cs="Calibri"/>
                <w:b/>
                <w:bCs/>
                <w:color w:val="FFFFFF"/>
                <w:lang w:eastAsia="en-AU"/>
              </w:rPr>
            </w:pPr>
            <w:r w:rsidRPr="00E86A73">
              <w:rPr>
                <w:rFonts w:ascii="Calibri" w:eastAsia="Times New Roman" w:hAnsi="Calibri" w:cs="Calibri"/>
                <w:b/>
                <w:bCs/>
                <w:color w:val="FFFFFF"/>
                <w:lang w:eastAsia="en-AU"/>
              </w:rPr>
              <w:t>Description of Item</w:t>
            </w:r>
          </w:p>
        </w:tc>
        <w:tc>
          <w:tcPr>
            <w:tcW w:w="5021" w:type="dxa"/>
            <w:tcBorders>
              <w:top w:val="single" w:sz="12" w:space="0" w:color="auto"/>
              <w:left w:val="nil"/>
              <w:bottom w:val="single" w:sz="12" w:space="0" w:color="auto"/>
              <w:right w:val="single" w:sz="8" w:space="0" w:color="auto"/>
            </w:tcBorders>
            <w:shd w:val="clear" w:color="000000" w:fill="E26B0A"/>
            <w:noWrap/>
            <w:vAlign w:val="center"/>
            <w:hideMark/>
          </w:tcPr>
          <w:p w:rsidR="00E86A73" w:rsidRPr="00E86A73" w:rsidRDefault="00E86A73" w:rsidP="00E86A73">
            <w:pPr>
              <w:spacing w:after="0" w:line="240" w:lineRule="auto"/>
              <w:jc w:val="center"/>
              <w:rPr>
                <w:rFonts w:ascii="Calibri" w:eastAsia="Times New Roman" w:hAnsi="Calibri" w:cs="Calibri"/>
                <w:b/>
                <w:bCs/>
                <w:color w:val="FFFFFF"/>
                <w:lang w:eastAsia="en-AU"/>
              </w:rPr>
            </w:pPr>
            <w:r w:rsidRPr="00E86A73">
              <w:rPr>
                <w:rFonts w:ascii="Calibri" w:eastAsia="Times New Roman" w:hAnsi="Calibri" w:cs="Calibri"/>
                <w:b/>
                <w:bCs/>
                <w:color w:val="FFFFFF"/>
                <w:lang w:eastAsia="en-AU"/>
              </w:rPr>
              <w:t>Breakdown of Cost (USD)</w:t>
            </w:r>
          </w:p>
        </w:tc>
        <w:tc>
          <w:tcPr>
            <w:tcW w:w="2126" w:type="dxa"/>
            <w:tcBorders>
              <w:top w:val="single" w:sz="12" w:space="0" w:color="auto"/>
              <w:left w:val="nil"/>
              <w:bottom w:val="single" w:sz="12" w:space="0" w:color="auto"/>
              <w:right w:val="single" w:sz="12" w:space="0" w:color="auto"/>
            </w:tcBorders>
            <w:shd w:val="clear" w:color="000000" w:fill="E26B0A"/>
            <w:noWrap/>
            <w:vAlign w:val="center"/>
            <w:hideMark/>
          </w:tcPr>
          <w:p w:rsidR="00E86A73" w:rsidRPr="00E86A73" w:rsidRDefault="00E86A73" w:rsidP="00E86A73">
            <w:pPr>
              <w:spacing w:after="0" w:line="240" w:lineRule="auto"/>
              <w:jc w:val="center"/>
              <w:rPr>
                <w:rFonts w:ascii="Calibri" w:eastAsia="Times New Roman" w:hAnsi="Calibri" w:cs="Calibri"/>
                <w:b/>
                <w:bCs/>
                <w:color w:val="FFFFFF"/>
                <w:lang w:eastAsia="en-AU"/>
              </w:rPr>
            </w:pPr>
            <w:r w:rsidRPr="00E86A73">
              <w:rPr>
                <w:rFonts w:ascii="Calibri" w:eastAsia="Times New Roman" w:hAnsi="Calibri" w:cs="Calibri"/>
                <w:b/>
                <w:bCs/>
                <w:color w:val="FFFFFF"/>
                <w:lang w:eastAsia="en-AU"/>
              </w:rPr>
              <w:t>Total Cost (USD)</w:t>
            </w:r>
          </w:p>
        </w:tc>
      </w:tr>
      <w:tr w:rsidR="00E86A73" w:rsidRPr="00E86A73" w:rsidTr="00E92A95">
        <w:trPr>
          <w:trHeight w:val="930"/>
        </w:trPr>
        <w:tc>
          <w:tcPr>
            <w:tcW w:w="2000" w:type="dxa"/>
            <w:vMerge w:val="restart"/>
            <w:tcBorders>
              <w:top w:val="single" w:sz="8" w:space="0" w:color="auto"/>
              <w:left w:val="single" w:sz="12" w:space="0" w:color="auto"/>
              <w:bottom w:val="single" w:sz="8" w:space="0" w:color="000000"/>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IMPACT Club IP Fee to be paid to NHF</w:t>
            </w:r>
          </w:p>
        </w:tc>
        <w:tc>
          <w:tcPr>
            <w:tcW w:w="4760" w:type="dxa"/>
            <w:vMerge w:val="restart"/>
            <w:tcBorders>
              <w:top w:val="single" w:sz="12" w:space="0" w:color="auto"/>
              <w:left w:val="single" w:sz="8" w:space="0" w:color="auto"/>
              <w:bottom w:val="single" w:sz="8" w:space="0" w:color="000000"/>
              <w:right w:val="single" w:sz="8" w:space="0" w:color="auto"/>
            </w:tcBorders>
            <w:shd w:val="clear" w:color="000000" w:fill="FFFFFF"/>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One off IP Fee per a WV NO of $15000. Please see WVI MoU with New Horizons Foundation for IMPACT Club Model</w:t>
            </w:r>
          </w:p>
        </w:tc>
        <w:tc>
          <w:tcPr>
            <w:tcW w:w="5021" w:type="dxa"/>
            <w:vMerge w:val="restart"/>
            <w:tcBorders>
              <w:top w:val="nil"/>
              <w:left w:val="single" w:sz="8" w:space="0" w:color="auto"/>
              <w:bottom w:val="nil"/>
              <w:right w:val="single" w:sz="8" w:space="0" w:color="auto"/>
            </w:tcBorders>
            <w:shd w:val="clear" w:color="000000" w:fill="FFFFFF"/>
            <w:noWrap/>
            <w:vAlign w:val="center"/>
            <w:hideMark/>
          </w:tcPr>
          <w:p w:rsidR="00E86A73" w:rsidRPr="00E86A73" w:rsidRDefault="00E86A73" w:rsidP="00E86A73">
            <w:pPr>
              <w:spacing w:after="0" w:line="240" w:lineRule="auto"/>
              <w:jc w:val="center"/>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2126" w:type="dxa"/>
            <w:vMerge w:val="restart"/>
            <w:tcBorders>
              <w:top w:val="nil"/>
              <w:left w:val="single" w:sz="8" w:space="0" w:color="auto"/>
              <w:bottom w:val="nil"/>
              <w:right w:val="single" w:sz="12" w:space="0" w:color="auto"/>
            </w:tcBorders>
            <w:shd w:val="clear" w:color="000000" w:fill="FFFFFF"/>
            <w:noWrap/>
            <w:vAlign w:val="center"/>
            <w:hideMark/>
          </w:tcPr>
          <w:p w:rsidR="00E86A73" w:rsidRPr="00E86A73" w:rsidRDefault="00E86A73" w:rsidP="00E86A73">
            <w:pPr>
              <w:spacing w:after="0" w:line="240" w:lineRule="auto"/>
              <w:jc w:val="center"/>
              <w:rPr>
                <w:rFonts w:ascii="Calibri" w:eastAsia="Times New Roman" w:hAnsi="Calibri" w:cs="Calibri"/>
                <w:color w:val="000000"/>
                <w:lang w:eastAsia="en-AU"/>
              </w:rPr>
            </w:pPr>
            <w:r w:rsidRPr="00E86A73">
              <w:rPr>
                <w:rFonts w:ascii="Calibri" w:eastAsia="Times New Roman" w:hAnsi="Calibri" w:cs="Calibri"/>
                <w:color w:val="000000"/>
                <w:lang w:eastAsia="en-AU"/>
              </w:rPr>
              <w:t>$15,000 USD</w:t>
            </w:r>
          </w:p>
        </w:tc>
      </w:tr>
      <w:tr w:rsidR="00E86A73" w:rsidRPr="00E86A73" w:rsidTr="00E92A95">
        <w:trPr>
          <w:trHeight w:val="269"/>
        </w:trPr>
        <w:tc>
          <w:tcPr>
            <w:tcW w:w="2000" w:type="dxa"/>
            <w:vMerge/>
            <w:tcBorders>
              <w:top w:val="single" w:sz="8" w:space="0" w:color="auto"/>
              <w:left w:val="single" w:sz="12" w:space="0" w:color="auto"/>
              <w:bottom w:val="single" w:sz="8" w:space="0" w:color="000000"/>
              <w:right w:val="single" w:sz="8" w:space="0" w:color="auto"/>
            </w:tcBorders>
            <w:vAlign w:val="center"/>
            <w:hideMark/>
          </w:tcPr>
          <w:p w:rsidR="00E86A73" w:rsidRPr="00E86A73" w:rsidRDefault="00E86A73" w:rsidP="00E86A73">
            <w:pPr>
              <w:spacing w:after="0" w:line="240" w:lineRule="auto"/>
              <w:rPr>
                <w:rFonts w:ascii="Calibri" w:eastAsia="Times New Roman" w:hAnsi="Calibri" w:cs="Calibri"/>
                <w:b/>
                <w:bCs/>
                <w:color w:val="000000"/>
                <w:lang w:eastAsia="en-AU"/>
              </w:rPr>
            </w:pPr>
          </w:p>
        </w:tc>
        <w:tc>
          <w:tcPr>
            <w:tcW w:w="4760" w:type="dxa"/>
            <w:vMerge/>
            <w:tcBorders>
              <w:top w:val="single" w:sz="12" w:space="0" w:color="auto"/>
              <w:left w:val="single" w:sz="8" w:space="0" w:color="auto"/>
              <w:bottom w:val="single" w:sz="8" w:space="0" w:color="000000"/>
              <w:right w:val="single" w:sz="8"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c>
          <w:tcPr>
            <w:tcW w:w="5021" w:type="dxa"/>
            <w:vMerge/>
            <w:tcBorders>
              <w:top w:val="nil"/>
              <w:left w:val="single" w:sz="8" w:space="0" w:color="auto"/>
              <w:bottom w:val="nil"/>
              <w:right w:val="single" w:sz="8"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c>
          <w:tcPr>
            <w:tcW w:w="2126" w:type="dxa"/>
            <w:vMerge/>
            <w:tcBorders>
              <w:top w:val="nil"/>
              <w:left w:val="single" w:sz="8" w:space="0" w:color="auto"/>
              <w:bottom w:val="nil"/>
              <w:right w:val="single" w:sz="12"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r>
      <w:tr w:rsidR="00E86A73" w:rsidRPr="00E86A73" w:rsidTr="00E92A95">
        <w:trPr>
          <w:trHeight w:val="300"/>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Translation of</w:t>
            </w:r>
          </w:p>
        </w:tc>
        <w:tc>
          <w:tcPr>
            <w:tcW w:w="4760" w:type="dxa"/>
            <w:tcBorders>
              <w:top w:val="single" w:sz="8" w:space="0" w:color="auto"/>
              <w:left w:val="nil"/>
              <w:bottom w:val="nil"/>
              <w:right w:val="nil"/>
            </w:tcBorders>
            <w:shd w:val="clear" w:color="000000" w:fill="FFFFFF"/>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Translation of SKYE Club Curriculum,</w:t>
            </w:r>
          </w:p>
        </w:tc>
        <w:tc>
          <w:tcPr>
            <w:tcW w:w="502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E86A73" w:rsidRPr="00E86A73" w:rsidRDefault="00E86A73" w:rsidP="00E86A73">
            <w:pPr>
              <w:spacing w:after="0" w:line="240" w:lineRule="auto"/>
              <w:jc w:val="center"/>
              <w:rPr>
                <w:rFonts w:ascii="Calibri" w:eastAsia="Times New Roman" w:hAnsi="Calibri" w:cs="Calibri"/>
                <w:color w:val="000000"/>
                <w:lang w:eastAsia="en-AU"/>
              </w:rPr>
            </w:pPr>
            <w:r w:rsidRPr="00E86A73">
              <w:rPr>
                <w:rFonts w:ascii="Calibri" w:eastAsia="Times New Roman" w:hAnsi="Calibri" w:cs="Calibri"/>
                <w:color w:val="000000"/>
                <w:lang w:eastAsia="en-AU"/>
              </w:rPr>
              <w:t>Estimated at $11000 USD</w:t>
            </w:r>
          </w:p>
        </w:tc>
        <w:tc>
          <w:tcPr>
            <w:tcW w:w="2126" w:type="dxa"/>
            <w:vMerge w:val="restart"/>
            <w:tcBorders>
              <w:top w:val="single" w:sz="8" w:space="0" w:color="auto"/>
              <w:left w:val="single" w:sz="8" w:space="0" w:color="auto"/>
              <w:bottom w:val="single" w:sz="8" w:space="0" w:color="000000"/>
              <w:right w:val="single" w:sz="12" w:space="0" w:color="auto"/>
            </w:tcBorders>
            <w:shd w:val="clear" w:color="000000" w:fill="FFFFFF"/>
            <w:noWrap/>
            <w:vAlign w:val="center"/>
            <w:hideMark/>
          </w:tcPr>
          <w:p w:rsidR="00E86A73" w:rsidRPr="00E86A73" w:rsidRDefault="00E86A73" w:rsidP="00E86A73">
            <w:pPr>
              <w:spacing w:after="0" w:line="240" w:lineRule="auto"/>
              <w:jc w:val="center"/>
              <w:rPr>
                <w:rFonts w:ascii="Calibri" w:eastAsia="Times New Roman" w:hAnsi="Calibri" w:cs="Calibri"/>
                <w:color w:val="000000"/>
                <w:lang w:eastAsia="en-AU"/>
              </w:rPr>
            </w:pPr>
            <w:r w:rsidRPr="00E86A73">
              <w:rPr>
                <w:rFonts w:ascii="Calibri" w:eastAsia="Times New Roman" w:hAnsi="Calibri" w:cs="Calibri"/>
                <w:color w:val="000000"/>
                <w:lang w:eastAsia="en-AU"/>
              </w:rPr>
              <w:t>$11,000 USD</w:t>
            </w:r>
          </w:p>
        </w:tc>
      </w:tr>
      <w:tr w:rsidR="00E86A73" w:rsidRPr="00E86A73" w:rsidTr="00E92A95">
        <w:trPr>
          <w:trHeight w:val="6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IMPACT Materials</w:t>
            </w:r>
          </w:p>
        </w:tc>
        <w:tc>
          <w:tcPr>
            <w:tcW w:w="4760" w:type="dxa"/>
            <w:tcBorders>
              <w:top w:val="nil"/>
              <w:left w:val="single" w:sz="8" w:space="0" w:color="auto"/>
              <w:bottom w:val="single" w:sz="8" w:space="0" w:color="auto"/>
              <w:right w:val="nil"/>
            </w:tcBorders>
            <w:shd w:val="clear" w:color="000000" w:fill="FFFFFF"/>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Facilitators Toolkit, Manual, Learning Journal/Passport</w:t>
            </w:r>
          </w:p>
        </w:tc>
        <w:tc>
          <w:tcPr>
            <w:tcW w:w="5021" w:type="dxa"/>
            <w:vMerge/>
            <w:tcBorders>
              <w:top w:val="single" w:sz="8" w:space="0" w:color="auto"/>
              <w:left w:val="single" w:sz="8" w:space="0" w:color="auto"/>
              <w:bottom w:val="single" w:sz="8" w:space="0" w:color="000000"/>
              <w:right w:val="single" w:sz="8"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c>
          <w:tcPr>
            <w:tcW w:w="2126" w:type="dxa"/>
            <w:vMerge/>
            <w:tcBorders>
              <w:top w:val="single" w:sz="8" w:space="0" w:color="auto"/>
              <w:left w:val="single" w:sz="8" w:space="0" w:color="auto"/>
              <w:bottom w:val="single" w:sz="8" w:space="0" w:color="000000"/>
              <w:right w:val="single" w:sz="12"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r>
      <w:tr w:rsidR="00E86A73" w:rsidRPr="00E86A73" w:rsidTr="00E92A95">
        <w:trPr>
          <w:trHeight w:val="315"/>
        </w:trPr>
        <w:tc>
          <w:tcPr>
            <w:tcW w:w="2000" w:type="dxa"/>
            <w:tcBorders>
              <w:top w:val="nil"/>
              <w:left w:val="single" w:sz="12" w:space="0" w:color="auto"/>
              <w:bottom w:val="single" w:sz="8" w:space="0" w:color="000000"/>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9781" w:type="dxa"/>
            <w:gridSpan w:val="2"/>
            <w:tcBorders>
              <w:top w:val="single" w:sz="8" w:space="0" w:color="auto"/>
              <w:left w:val="nil"/>
              <w:bottom w:val="single" w:sz="12" w:space="0" w:color="auto"/>
              <w:right w:val="single" w:sz="8" w:space="0" w:color="000000"/>
            </w:tcBorders>
            <w:shd w:val="clear" w:color="000000" w:fill="FABF8F"/>
            <w:noWrap/>
            <w:vAlign w:val="center"/>
            <w:hideMark/>
          </w:tcPr>
          <w:p w:rsidR="00E86A73" w:rsidRPr="00E86A73" w:rsidRDefault="00E86A73" w:rsidP="00E86A73">
            <w:pPr>
              <w:spacing w:after="0" w:line="240" w:lineRule="auto"/>
              <w:jc w:val="right"/>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TOTAL COST FOR IMPACT MATERIALS</w:t>
            </w:r>
          </w:p>
        </w:tc>
        <w:tc>
          <w:tcPr>
            <w:tcW w:w="2126" w:type="dxa"/>
            <w:tcBorders>
              <w:top w:val="nil"/>
              <w:left w:val="nil"/>
              <w:bottom w:val="single" w:sz="12" w:space="0" w:color="auto"/>
              <w:right w:val="single" w:sz="12" w:space="0" w:color="auto"/>
            </w:tcBorders>
            <w:shd w:val="clear" w:color="000000" w:fill="FABF8F"/>
            <w:noWrap/>
            <w:vAlign w:val="center"/>
            <w:hideMark/>
          </w:tcPr>
          <w:p w:rsidR="00E86A73" w:rsidRPr="00E86A73" w:rsidRDefault="00E86A73" w:rsidP="00E86A73">
            <w:pPr>
              <w:spacing w:after="0" w:line="240" w:lineRule="auto"/>
              <w:jc w:val="right"/>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$26,000</w:t>
            </w:r>
          </w:p>
        </w:tc>
      </w:tr>
      <w:tr w:rsidR="00E86A73" w:rsidRPr="00E86A73" w:rsidTr="00E92A95">
        <w:trPr>
          <w:trHeight w:val="6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Orientation Training</w:t>
            </w:r>
          </w:p>
        </w:tc>
        <w:tc>
          <w:tcPr>
            <w:tcW w:w="4760" w:type="dxa"/>
            <w:tcBorders>
              <w:top w:val="nil"/>
              <w:left w:val="nil"/>
              <w:bottom w:val="nil"/>
              <w:right w:val="nil"/>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Accommodation and food for trainers</w:t>
            </w:r>
          </w:p>
        </w:tc>
        <w:tc>
          <w:tcPr>
            <w:tcW w:w="5021" w:type="dxa"/>
            <w:tcBorders>
              <w:top w:val="nil"/>
              <w:left w:val="single" w:sz="8" w:space="0" w:color="auto"/>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2 trainers x 6 nights x $50 =  600</w:t>
            </w:r>
          </w:p>
        </w:tc>
        <w:tc>
          <w:tcPr>
            <w:tcW w:w="2126" w:type="dxa"/>
            <w:tcBorders>
              <w:top w:val="nil"/>
              <w:left w:val="nil"/>
              <w:bottom w:val="nil"/>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$600</w:t>
            </w:r>
          </w:p>
        </w:tc>
      </w:tr>
      <w:tr w:rsidR="00E86A73" w:rsidRPr="00E86A73" w:rsidTr="00E92A95">
        <w:trPr>
          <w:trHeight w:val="6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 xml:space="preserve"> for IMPACT Club Project Staffs</w:t>
            </w:r>
          </w:p>
        </w:tc>
        <w:tc>
          <w:tcPr>
            <w:tcW w:w="4760" w:type="dxa"/>
            <w:tcBorders>
              <w:top w:val="single" w:sz="8" w:space="0" w:color="auto"/>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Accommodation and food for participants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7 participants x 5 nights  x $50 = $1,750</w:t>
            </w:r>
          </w:p>
        </w:tc>
        <w:tc>
          <w:tcPr>
            <w:tcW w:w="2126" w:type="dxa"/>
            <w:tcBorders>
              <w:top w:val="single" w:sz="8" w:space="0" w:color="auto"/>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$1,750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Supplies for training</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$150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$150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Flights for trainers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2 trainers x $600/ round-trip flights = $1,200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$1,200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In-country transportation for trainers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2 trainers x 100 = $200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$200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In-country transportation for participants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7 participants x 100 = $700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$700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Trainer fees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5 days x 2 trainers  x$650/day =$6,500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$6,500</w:t>
            </w:r>
          </w:p>
        </w:tc>
      </w:tr>
      <w:tr w:rsidR="00E86A73" w:rsidRPr="00E86A73" w:rsidTr="00E92A95">
        <w:trPr>
          <w:trHeight w:val="315"/>
        </w:trPr>
        <w:tc>
          <w:tcPr>
            <w:tcW w:w="2000" w:type="dxa"/>
            <w:tcBorders>
              <w:top w:val="nil"/>
              <w:left w:val="single" w:sz="12" w:space="0" w:color="auto"/>
              <w:bottom w:val="single" w:sz="12" w:space="0" w:color="000000"/>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12" w:space="0" w:color="auto"/>
              <w:right w:val="nil"/>
            </w:tcBorders>
            <w:shd w:val="clear" w:color="000000" w:fill="FABF8F"/>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5021" w:type="dxa"/>
            <w:tcBorders>
              <w:top w:val="nil"/>
              <w:left w:val="nil"/>
              <w:bottom w:val="single" w:sz="12" w:space="0" w:color="auto"/>
              <w:right w:val="nil"/>
            </w:tcBorders>
            <w:shd w:val="clear" w:color="000000" w:fill="FABF8F"/>
            <w:noWrap/>
            <w:vAlign w:val="center"/>
            <w:hideMark/>
          </w:tcPr>
          <w:p w:rsidR="00E86A73" w:rsidRPr="00E86A73" w:rsidRDefault="00E86A73" w:rsidP="00E86A73">
            <w:pPr>
              <w:spacing w:after="0" w:line="240" w:lineRule="auto"/>
              <w:jc w:val="right"/>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TOTAL COST FOR TRAINING</w:t>
            </w:r>
          </w:p>
        </w:tc>
        <w:tc>
          <w:tcPr>
            <w:tcW w:w="2126" w:type="dxa"/>
            <w:tcBorders>
              <w:top w:val="nil"/>
              <w:left w:val="nil"/>
              <w:bottom w:val="single" w:sz="12" w:space="0" w:color="auto"/>
              <w:right w:val="single" w:sz="12" w:space="0" w:color="auto"/>
            </w:tcBorders>
            <w:shd w:val="clear" w:color="000000" w:fill="FABF8F"/>
            <w:noWrap/>
            <w:vAlign w:val="center"/>
            <w:hideMark/>
          </w:tcPr>
          <w:p w:rsidR="00E86A73" w:rsidRPr="00E86A73" w:rsidRDefault="00E86A73" w:rsidP="00E86A73">
            <w:pPr>
              <w:spacing w:after="0" w:line="240" w:lineRule="auto"/>
              <w:jc w:val="right"/>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$11,100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IMPACT Training</w:t>
            </w:r>
          </w:p>
        </w:tc>
        <w:tc>
          <w:tcPr>
            <w:tcW w:w="4760" w:type="dxa"/>
            <w:tcBorders>
              <w:top w:val="nil"/>
              <w:left w:val="nil"/>
              <w:bottom w:val="nil"/>
              <w:right w:val="single" w:sz="8" w:space="0" w:color="auto"/>
            </w:tcBorders>
            <w:shd w:val="clear" w:color="auto" w:fill="auto"/>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Trainer fees: 6 days of training</w:t>
            </w:r>
          </w:p>
        </w:tc>
        <w:tc>
          <w:tcPr>
            <w:tcW w:w="5021"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10 days x 2 trainers x $650/day = $13,000</w:t>
            </w:r>
          </w:p>
        </w:tc>
        <w:tc>
          <w:tcPr>
            <w:tcW w:w="2126"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$13,000</w:t>
            </w:r>
          </w:p>
        </w:tc>
      </w:tr>
      <w:tr w:rsidR="00E86A73" w:rsidRPr="00E86A73" w:rsidTr="00E92A95">
        <w:trPr>
          <w:trHeight w:val="9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 xml:space="preserve"> for  30 IMPACT Club Project Staffs and Leaders </w:t>
            </w:r>
          </w:p>
        </w:tc>
        <w:tc>
          <w:tcPr>
            <w:tcW w:w="4760" w:type="dxa"/>
            <w:tcBorders>
              <w:top w:val="nil"/>
              <w:left w:val="nil"/>
              <w:bottom w:val="single" w:sz="8" w:space="0" w:color="auto"/>
              <w:right w:val="single" w:sz="8" w:space="0" w:color="auto"/>
            </w:tcBorders>
            <w:shd w:val="clear" w:color="auto" w:fill="auto"/>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xml:space="preserve"> 2 days prep &amp; 2 days meeting with IMPACT Facilitators</w:t>
            </w:r>
          </w:p>
        </w:tc>
        <w:tc>
          <w:tcPr>
            <w:tcW w:w="5021" w:type="dxa"/>
            <w:vMerge/>
            <w:tcBorders>
              <w:top w:val="single" w:sz="12" w:space="0" w:color="auto"/>
              <w:left w:val="single" w:sz="8" w:space="0" w:color="auto"/>
              <w:bottom w:val="single" w:sz="8" w:space="0" w:color="000000"/>
              <w:right w:val="single" w:sz="8"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c>
          <w:tcPr>
            <w:tcW w:w="2126" w:type="dxa"/>
            <w:vMerge/>
            <w:tcBorders>
              <w:top w:val="single" w:sz="12" w:space="0" w:color="auto"/>
              <w:left w:val="single" w:sz="8" w:space="0" w:color="auto"/>
              <w:bottom w:val="single" w:sz="8" w:space="0" w:color="000000"/>
              <w:right w:val="single" w:sz="12"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Supplies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$200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$200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Travel (international and in-country) for trainers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$600/round-trip flight x 2 trainers = $1200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$1,200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Accommodations &amp; food in NO country for trainers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$45/day x 2 trainers x 10 days = $990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$990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Accommodations, travel, &amp; food for participants</w:t>
            </w:r>
          </w:p>
        </w:tc>
        <w:tc>
          <w:tcPr>
            <w:tcW w:w="5021" w:type="dxa"/>
            <w:tcBorders>
              <w:top w:val="nil"/>
              <w:left w:val="nil"/>
              <w:bottom w:val="single" w:sz="8" w:space="0" w:color="auto"/>
              <w:right w:val="single" w:sz="8" w:space="0" w:color="auto"/>
            </w:tcBorders>
            <w:shd w:val="clear" w:color="auto" w:fill="auto"/>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$45/day x 30 participants x 6 days = $8100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$8,100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Simultaneous translation services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6 days x $360/day = $2160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$2,160</w:t>
            </w:r>
          </w:p>
        </w:tc>
      </w:tr>
      <w:tr w:rsidR="00E86A73" w:rsidRPr="00E86A73" w:rsidTr="00E92A95">
        <w:trPr>
          <w:trHeight w:val="315"/>
        </w:trPr>
        <w:tc>
          <w:tcPr>
            <w:tcW w:w="2000" w:type="dxa"/>
            <w:tcBorders>
              <w:top w:val="nil"/>
              <w:left w:val="single" w:sz="12" w:space="0" w:color="auto"/>
              <w:bottom w:val="single" w:sz="12" w:space="0" w:color="000000"/>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12" w:space="0" w:color="auto"/>
              <w:right w:val="nil"/>
            </w:tcBorders>
            <w:shd w:val="clear" w:color="000000" w:fill="FABF8F"/>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5021" w:type="dxa"/>
            <w:tcBorders>
              <w:top w:val="nil"/>
              <w:left w:val="nil"/>
              <w:bottom w:val="single" w:sz="12" w:space="0" w:color="auto"/>
              <w:right w:val="nil"/>
            </w:tcBorders>
            <w:shd w:val="clear" w:color="000000" w:fill="FABF8F"/>
            <w:noWrap/>
            <w:vAlign w:val="center"/>
            <w:hideMark/>
          </w:tcPr>
          <w:p w:rsidR="00E86A73" w:rsidRPr="00E86A73" w:rsidRDefault="00E86A73" w:rsidP="00E86A73">
            <w:pPr>
              <w:spacing w:after="0" w:line="240" w:lineRule="auto"/>
              <w:jc w:val="right"/>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TOTAL COST FOR TRAINING</w:t>
            </w:r>
          </w:p>
        </w:tc>
        <w:tc>
          <w:tcPr>
            <w:tcW w:w="2126" w:type="dxa"/>
            <w:tcBorders>
              <w:top w:val="nil"/>
              <w:left w:val="nil"/>
              <w:bottom w:val="single" w:sz="12" w:space="0" w:color="auto"/>
              <w:right w:val="single" w:sz="12" w:space="0" w:color="auto"/>
            </w:tcBorders>
            <w:shd w:val="clear" w:color="000000" w:fill="FABF8F"/>
            <w:noWrap/>
            <w:vAlign w:val="center"/>
            <w:hideMark/>
          </w:tcPr>
          <w:p w:rsidR="00E86A73" w:rsidRPr="00E86A73" w:rsidRDefault="00E86A73" w:rsidP="00E86A73">
            <w:pPr>
              <w:spacing w:after="0" w:line="240" w:lineRule="auto"/>
              <w:jc w:val="right"/>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$25,650</w:t>
            </w:r>
          </w:p>
        </w:tc>
      </w:tr>
      <w:tr w:rsidR="00E86A73" w:rsidRPr="00E86A73" w:rsidTr="00E92A95">
        <w:trPr>
          <w:trHeight w:val="630"/>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ToT for IMPACT</w:t>
            </w:r>
          </w:p>
        </w:tc>
        <w:tc>
          <w:tcPr>
            <w:tcW w:w="4760" w:type="dxa"/>
            <w:tcBorders>
              <w:top w:val="nil"/>
              <w:left w:val="nil"/>
              <w:bottom w:val="single" w:sz="8" w:space="0" w:color="auto"/>
              <w:right w:val="single" w:sz="8" w:space="0" w:color="auto"/>
            </w:tcBorders>
            <w:shd w:val="clear" w:color="auto" w:fill="auto"/>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Trainer fees: 7 days training + 2 days preparation +   2 days of Passport development meeting</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11 days x $650/day x 2 paid trainers =  $14300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$14,300</w:t>
            </w:r>
          </w:p>
        </w:tc>
      </w:tr>
      <w:tr w:rsidR="00E86A73" w:rsidRPr="00E86A73" w:rsidTr="00E92A95">
        <w:trPr>
          <w:trHeight w:val="12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jc w:val="center"/>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 xml:space="preserve"> Club Project Staffs and High-Performing Leaders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Supplies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$150 total</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$150</w:t>
            </w:r>
          </w:p>
        </w:tc>
      </w:tr>
      <w:tr w:rsidR="00E86A73" w:rsidRPr="00E86A73" w:rsidTr="00E92A95">
        <w:trPr>
          <w:trHeight w:val="300"/>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Travel (international and in-country) for trainers</w:t>
            </w:r>
          </w:p>
        </w:tc>
        <w:tc>
          <w:tcPr>
            <w:tcW w:w="5021" w:type="dxa"/>
            <w:tcBorders>
              <w:top w:val="nil"/>
              <w:left w:val="nil"/>
              <w:bottom w:val="nil"/>
              <w:right w:val="single" w:sz="8" w:space="0" w:color="auto"/>
            </w:tcBorders>
            <w:shd w:val="clear" w:color="auto" w:fill="auto"/>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$600/round-trip flight x 3 trainers</w:t>
            </w:r>
          </w:p>
        </w:tc>
        <w:tc>
          <w:tcPr>
            <w:tcW w:w="2126" w:type="dxa"/>
            <w:vMerge w:val="restart"/>
            <w:tcBorders>
              <w:top w:val="nil"/>
              <w:left w:val="single" w:sz="8" w:space="0" w:color="auto"/>
              <w:bottom w:val="single" w:sz="8" w:space="0" w:color="000000"/>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$1,800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vMerge/>
            <w:tcBorders>
              <w:top w:val="single" w:sz="8" w:space="0" w:color="auto"/>
              <w:left w:val="single" w:sz="8" w:space="0" w:color="auto"/>
              <w:bottom w:val="single" w:sz="8" w:space="0" w:color="000000"/>
              <w:right w:val="single" w:sz="8"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c>
          <w:tcPr>
            <w:tcW w:w="5021" w:type="dxa"/>
            <w:tcBorders>
              <w:top w:val="nil"/>
              <w:left w:val="nil"/>
              <w:bottom w:val="single" w:sz="8" w:space="0" w:color="auto"/>
              <w:right w:val="single" w:sz="8" w:space="0" w:color="auto"/>
            </w:tcBorders>
            <w:shd w:val="clear" w:color="auto" w:fill="auto"/>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xml:space="preserve"> (2 paid) = $1800</w:t>
            </w:r>
          </w:p>
        </w:tc>
        <w:tc>
          <w:tcPr>
            <w:tcW w:w="2126" w:type="dxa"/>
            <w:vMerge/>
            <w:tcBorders>
              <w:top w:val="nil"/>
              <w:left w:val="single" w:sz="8" w:space="0" w:color="auto"/>
              <w:bottom w:val="single" w:sz="8" w:space="0" w:color="000000"/>
              <w:right w:val="single" w:sz="12" w:space="0" w:color="auto"/>
            </w:tcBorders>
            <w:vAlign w:val="center"/>
            <w:hideMark/>
          </w:tcPr>
          <w:p w:rsidR="00E86A73" w:rsidRPr="00E86A73" w:rsidRDefault="00E86A73" w:rsidP="00E86A73">
            <w:pPr>
              <w:spacing w:after="0" w:line="240" w:lineRule="auto"/>
              <w:rPr>
                <w:rFonts w:ascii="Calibri" w:eastAsia="Times New Roman" w:hAnsi="Calibri" w:cs="Calibri"/>
                <w:color w:val="000000"/>
                <w:lang w:eastAsia="en-AU"/>
              </w:rPr>
            </w:pP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Accommodations &amp; food in NO country or trainers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$50/night x 3 trainers x 12 nights = $1800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$1,800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Accommodations, travel, &amp; food for participants</w:t>
            </w:r>
          </w:p>
        </w:tc>
        <w:tc>
          <w:tcPr>
            <w:tcW w:w="5021" w:type="dxa"/>
            <w:tcBorders>
              <w:top w:val="nil"/>
              <w:left w:val="nil"/>
              <w:bottom w:val="single" w:sz="8" w:space="0" w:color="auto"/>
              <w:right w:val="single" w:sz="8" w:space="0" w:color="auto"/>
            </w:tcBorders>
            <w:shd w:val="clear" w:color="auto" w:fill="auto"/>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$150/day x 7 participants x 7 days = $7350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$7,350</w:t>
            </w:r>
          </w:p>
        </w:tc>
      </w:tr>
      <w:tr w:rsidR="00E86A73" w:rsidRPr="00E86A73" w:rsidTr="00E92A95">
        <w:trPr>
          <w:trHeight w:val="315"/>
        </w:trPr>
        <w:tc>
          <w:tcPr>
            <w:tcW w:w="2000" w:type="dxa"/>
            <w:tcBorders>
              <w:top w:val="nil"/>
              <w:left w:val="single" w:sz="12" w:space="0" w:color="auto"/>
              <w:bottom w:val="nil"/>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Simultaneous translation services</w:t>
            </w:r>
          </w:p>
        </w:tc>
        <w:tc>
          <w:tcPr>
            <w:tcW w:w="5021" w:type="dxa"/>
            <w:tcBorders>
              <w:top w:val="nil"/>
              <w:left w:val="nil"/>
              <w:bottom w:val="single" w:sz="8" w:space="0" w:color="auto"/>
              <w:right w:val="single" w:sz="8" w:space="0" w:color="auto"/>
            </w:tcBorders>
            <w:shd w:val="clear" w:color="auto" w:fill="auto"/>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7 days x $360/day = $2520</w:t>
            </w:r>
          </w:p>
        </w:tc>
        <w:tc>
          <w:tcPr>
            <w:tcW w:w="2126" w:type="dxa"/>
            <w:tcBorders>
              <w:top w:val="nil"/>
              <w:left w:val="nil"/>
              <w:bottom w:val="single" w:sz="8" w:space="0" w:color="auto"/>
              <w:right w:val="single" w:sz="12" w:space="0" w:color="auto"/>
            </w:tcBorders>
            <w:shd w:val="clear" w:color="auto" w:fill="auto"/>
            <w:noWrap/>
            <w:vAlign w:val="center"/>
            <w:hideMark/>
          </w:tcPr>
          <w:p w:rsidR="00E86A73" w:rsidRPr="00E86A73" w:rsidRDefault="00E86A73" w:rsidP="00E86A73">
            <w:pPr>
              <w:spacing w:after="0" w:line="240" w:lineRule="auto"/>
              <w:jc w:val="right"/>
              <w:rPr>
                <w:rFonts w:ascii="Calibri" w:eastAsia="Times New Roman" w:hAnsi="Calibri" w:cs="Calibri"/>
                <w:color w:val="000000"/>
                <w:lang w:eastAsia="en-AU"/>
              </w:rPr>
            </w:pPr>
            <w:r w:rsidRPr="00E86A73">
              <w:rPr>
                <w:rFonts w:ascii="Calibri" w:eastAsia="Times New Roman" w:hAnsi="Calibri" w:cs="Calibri"/>
                <w:color w:val="000000"/>
                <w:lang w:eastAsia="en-AU"/>
              </w:rPr>
              <w:t>$2,520</w:t>
            </w:r>
          </w:p>
        </w:tc>
      </w:tr>
      <w:tr w:rsidR="00E86A73" w:rsidRPr="00E86A73" w:rsidTr="00E92A95">
        <w:trPr>
          <w:trHeight w:val="315"/>
        </w:trPr>
        <w:tc>
          <w:tcPr>
            <w:tcW w:w="2000" w:type="dxa"/>
            <w:tcBorders>
              <w:top w:val="nil"/>
              <w:left w:val="single" w:sz="12" w:space="0" w:color="auto"/>
              <w:bottom w:val="single" w:sz="12" w:space="0" w:color="000000"/>
              <w:right w:val="single" w:sz="8" w:space="0" w:color="auto"/>
            </w:tcBorders>
            <w:shd w:val="clear" w:color="000000" w:fill="F79646"/>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4760" w:type="dxa"/>
            <w:tcBorders>
              <w:top w:val="nil"/>
              <w:left w:val="nil"/>
              <w:bottom w:val="single" w:sz="12" w:space="0" w:color="auto"/>
              <w:right w:val="nil"/>
            </w:tcBorders>
            <w:shd w:val="clear" w:color="000000" w:fill="FABF8F"/>
            <w:noWrap/>
            <w:vAlign w:val="center"/>
            <w:hideMark/>
          </w:tcPr>
          <w:p w:rsidR="00E86A73" w:rsidRPr="00E86A73" w:rsidRDefault="00E86A73" w:rsidP="00E86A73">
            <w:pPr>
              <w:spacing w:after="0" w:line="240" w:lineRule="auto"/>
              <w:rPr>
                <w:rFonts w:ascii="Calibri" w:eastAsia="Times New Roman" w:hAnsi="Calibri" w:cs="Calibri"/>
                <w:color w:val="000000"/>
                <w:lang w:eastAsia="en-AU"/>
              </w:rPr>
            </w:pPr>
            <w:r w:rsidRPr="00E86A73">
              <w:rPr>
                <w:rFonts w:ascii="Calibri" w:eastAsia="Times New Roman" w:hAnsi="Calibri" w:cs="Calibri"/>
                <w:color w:val="000000"/>
                <w:lang w:eastAsia="en-AU"/>
              </w:rPr>
              <w:t> </w:t>
            </w:r>
          </w:p>
        </w:tc>
        <w:tc>
          <w:tcPr>
            <w:tcW w:w="5021" w:type="dxa"/>
            <w:tcBorders>
              <w:top w:val="nil"/>
              <w:left w:val="nil"/>
              <w:bottom w:val="single" w:sz="12" w:space="0" w:color="auto"/>
              <w:right w:val="nil"/>
            </w:tcBorders>
            <w:shd w:val="clear" w:color="000000" w:fill="FABF8F"/>
            <w:noWrap/>
            <w:vAlign w:val="center"/>
            <w:hideMark/>
          </w:tcPr>
          <w:p w:rsidR="00E86A73" w:rsidRPr="00E86A73" w:rsidRDefault="00E86A73" w:rsidP="00E86A73">
            <w:pPr>
              <w:spacing w:after="0" w:line="240" w:lineRule="auto"/>
              <w:jc w:val="right"/>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TOTAL COST FOR TRAINING</w:t>
            </w:r>
          </w:p>
        </w:tc>
        <w:tc>
          <w:tcPr>
            <w:tcW w:w="2126" w:type="dxa"/>
            <w:tcBorders>
              <w:top w:val="nil"/>
              <w:left w:val="nil"/>
              <w:bottom w:val="single" w:sz="12" w:space="0" w:color="auto"/>
              <w:right w:val="single" w:sz="12" w:space="0" w:color="auto"/>
            </w:tcBorders>
            <w:shd w:val="clear" w:color="000000" w:fill="FABF8F"/>
            <w:noWrap/>
            <w:vAlign w:val="center"/>
            <w:hideMark/>
          </w:tcPr>
          <w:p w:rsidR="00E86A73" w:rsidRPr="00E86A73" w:rsidRDefault="00E86A73" w:rsidP="00E86A73">
            <w:pPr>
              <w:spacing w:after="0" w:line="240" w:lineRule="auto"/>
              <w:jc w:val="right"/>
              <w:rPr>
                <w:rFonts w:ascii="Calibri" w:eastAsia="Times New Roman" w:hAnsi="Calibri" w:cs="Calibri"/>
                <w:b/>
                <w:bCs/>
                <w:color w:val="000000"/>
                <w:lang w:eastAsia="en-AU"/>
              </w:rPr>
            </w:pPr>
            <w:r w:rsidRPr="00E86A73">
              <w:rPr>
                <w:rFonts w:ascii="Calibri" w:eastAsia="Times New Roman" w:hAnsi="Calibri" w:cs="Calibri"/>
                <w:b/>
                <w:bCs/>
                <w:color w:val="000000"/>
                <w:lang w:eastAsia="en-AU"/>
              </w:rPr>
              <w:t>$27,920</w:t>
            </w:r>
          </w:p>
        </w:tc>
      </w:tr>
    </w:tbl>
    <w:p w:rsidR="007C1A53" w:rsidRDefault="007C1A53" w:rsidP="007C1A53">
      <w:pPr>
        <w:rPr>
          <w:b/>
        </w:rPr>
      </w:pPr>
    </w:p>
    <w:p w:rsidR="007C1A53" w:rsidRDefault="007C1A53" w:rsidP="004657A0">
      <w:pPr>
        <w:pStyle w:val="NoSpacing"/>
        <w:rPr>
          <w:b/>
          <w:color w:val="FF0000"/>
        </w:rPr>
      </w:pPr>
      <w:r w:rsidRPr="007C1A53">
        <w:rPr>
          <w:b/>
          <w:color w:val="FF0000"/>
        </w:rPr>
        <w:t xml:space="preserve">PLEASE NOTE: Cost for desk-top and in-country support from WV’s Social Entrepreneurship and Economic Development (SEED) Unit has not been included. The level of support will vary by country and will be discussed by SEED’s </w:t>
      </w:r>
      <w:r w:rsidR="00F7396F">
        <w:rPr>
          <w:b/>
          <w:color w:val="FF0000"/>
        </w:rPr>
        <w:t>IMPACT</w:t>
      </w:r>
      <w:r w:rsidRPr="007C1A53">
        <w:rPr>
          <w:b/>
          <w:color w:val="FF0000"/>
        </w:rPr>
        <w:t xml:space="preserve"> Model Champion and the </w:t>
      </w:r>
      <w:r w:rsidR="00F7396F">
        <w:rPr>
          <w:b/>
          <w:color w:val="FF0000"/>
        </w:rPr>
        <w:t>IMPACT</w:t>
      </w:r>
      <w:r w:rsidRPr="007C1A53">
        <w:rPr>
          <w:b/>
          <w:color w:val="FF0000"/>
        </w:rPr>
        <w:t xml:space="preserve"> Club project team.</w:t>
      </w:r>
    </w:p>
    <w:p w:rsidR="00076F5E" w:rsidRDefault="00076F5E">
      <w:pPr>
        <w:rPr>
          <w:b/>
          <w:color w:val="FF0000"/>
        </w:rPr>
      </w:pPr>
    </w:p>
    <w:p w:rsidR="00017E01" w:rsidRDefault="007C1A53">
      <w:pPr>
        <w:rPr>
          <w:b/>
          <w:color w:val="FF0000"/>
        </w:rPr>
        <w:sectPr w:rsidR="00017E01" w:rsidSect="00017E01">
          <w:pgSz w:w="16838" w:h="11906" w:orient="landscape"/>
          <w:pgMar w:top="1276" w:right="1440" w:bottom="1560" w:left="1440" w:header="708" w:footer="708" w:gutter="0"/>
          <w:cols w:space="708"/>
          <w:docGrid w:linePitch="360"/>
        </w:sectPr>
      </w:pPr>
      <w:r>
        <w:rPr>
          <w:b/>
          <w:color w:val="FF0000"/>
        </w:rPr>
        <w:br w:type="page"/>
      </w:r>
    </w:p>
    <w:p w:rsidR="007C1A53" w:rsidRPr="000155DB" w:rsidRDefault="00ED4C2E" w:rsidP="007C1A53">
      <w:pPr>
        <w:pStyle w:val="NoSpacing"/>
        <w:rPr>
          <w:rFonts w:cstheme="minorHAnsi"/>
          <w:b/>
          <w:sz w:val="28"/>
          <w:szCs w:val="28"/>
        </w:rPr>
      </w:pPr>
      <w:r>
        <w:rPr>
          <w:rFonts w:cstheme="minorHAnsi"/>
          <w:b/>
          <w:sz w:val="28"/>
          <w:szCs w:val="28"/>
        </w:rPr>
        <w:t>IMPACT</w:t>
      </w:r>
      <w:r w:rsidR="007C1A53" w:rsidRPr="000155DB">
        <w:rPr>
          <w:rFonts w:cstheme="minorHAnsi"/>
          <w:b/>
          <w:sz w:val="28"/>
          <w:szCs w:val="28"/>
        </w:rPr>
        <w:t xml:space="preserve"> Club Pilot Costs </w:t>
      </w:r>
      <w:r w:rsidR="00842B17">
        <w:rPr>
          <w:rFonts w:cstheme="minorHAnsi"/>
          <w:b/>
          <w:sz w:val="28"/>
          <w:szCs w:val="28"/>
        </w:rPr>
        <w:t>Explanations</w:t>
      </w:r>
    </w:p>
    <w:p w:rsidR="007C1A53" w:rsidRPr="00814EC0" w:rsidRDefault="007C1A53" w:rsidP="007C1A53">
      <w:pPr>
        <w:pStyle w:val="NoSpacing"/>
        <w:rPr>
          <w:rFonts w:cstheme="minorHAnsi"/>
        </w:rPr>
      </w:pPr>
      <w:r w:rsidRPr="00814EC0">
        <w:rPr>
          <w:rFonts w:cstheme="minorHAnsi"/>
        </w:rPr>
        <w:t xml:space="preserve">As with other </w:t>
      </w:r>
      <w:r w:rsidR="00ED4C2E">
        <w:rPr>
          <w:rFonts w:cstheme="minorHAnsi"/>
        </w:rPr>
        <w:t>WV</w:t>
      </w:r>
      <w:r w:rsidRPr="00814EC0">
        <w:rPr>
          <w:rFonts w:cstheme="minorHAnsi"/>
        </w:rPr>
        <w:t xml:space="preserve"> Economic Development project models, the </w:t>
      </w:r>
      <w:r>
        <w:rPr>
          <w:rFonts w:cstheme="minorHAnsi"/>
        </w:rPr>
        <w:t xml:space="preserve">project staffs </w:t>
      </w:r>
      <w:r w:rsidRPr="00814EC0">
        <w:rPr>
          <w:rFonts w:cstheme="minorHAnsi"/>
        </w:rPr>
        <w:t>implementin</w:t>
      </w:r>
      <w:r>
        <w:rPr>
          <w:rFonts w:cstheme="minorHAnsi"/>
        </w:rPr>
        <w:t xml:space="preserve">g the model </w:t>
      </w:r>
      <w:r w:rsidRPr="00FB3A24">
        <w:rPr>
          <w:rFonts w:cstheme="minorHAnsi"/>
          <w:u w:val="single"/>
        </w:rPr>
        <w:t>are the intervention</w:t>
      </w:r>
      <w:r>
        <w:rPr>
          <w:rFonts w:cstheme="minorHAnsi"/>
        </w:rPr>
        <w:t>. A</w:t>
      </w:r>
      <w:r w:rsidRPr="00814EC0">
        <w:rPr>
          <w:rFonts w:cstheme="minorHAnsi"/>
        </w:rPr>
        <w:t>s such</w:t>
      </w:r>
      <w:r>
        <w:rPr>
          <w:rFonts w:cstheme="minorHAnsi"/>
        </w:rPr>
        <w:t>,</w:t>
      </w:r>
      <w:r w:rsidRPr="00814EC0">
        <w:rPr>
          <w:rFonts w:cstheme="minorHAnsi"/>
        </w:rPr>
        <w:t xml:space="preserve"> investing in building the knowledge, skills and confidence of the </w:t>
      </w:r>
      <w:r w:rsidR="00ED4C2E">
        <w:rPr>
          <w:rFonts w:cstheme="minorHAnsi"/>
        </w:rPr>
        <w:t>WV</w:t>
      </w:r>
      <w:r w:rsidRPr="00814EC0">
        <w:rPr>
          <w:rFonts w:cstheme="minorHAnsi"/>
        </w:rPr>
        <w:t xml:space="preserve"> staff and volunteer </w:t>
      </w:r>
      <w:r w:rsidR="00ED4C2E">
        <w:rPr>
          <w:rFonts w:cstheme="minorHAnsi"/>
        </w:rPr>
        <w:t>IMPACT</w:t>
      </w:r>
      <w:r w:rsidRPr="00814EC0">
        <w:rPr>
          <w:rFonts w:cstheme="minorHAnsi"/>
        </w:rPr>
        <w:t xml:space="preserve"> Club Leaders is critical to the success of the model. </w:t>
      </w:r>
      <w:r>
        <w:rPr>
          <w:rFonts w:cstheme="minorHAnsi"/>
        </w:rPr>
        <w:t xml:space="preserve">In addition, as the staff are intervention, the training itself is the main cost of the </w:t>
      </w:r>
      <w:r w:rsidR="004D1BD7">
        <w:rPr>
          <w:rFonts w:cstheme="minorHAnsi"/>
        </w:rPr>
        <w:t>IMPACT</w:t>
      </w:r>
      <w:r>
        <w:rPr>
          <w:rFonts w:cstheme="minorHAnsi"/>
        </w:rPr>
        <w:t xml:space="preserve"> Club model which sets the foundation for the rest of the project. </w:t>
      </w:r>
    </w:p>
    <w:p w:rsidR="007C1A53" w:rsidRPr="00814EC0" w:rsidRDefault="007C1A53" w:rsidP="007C1A53">
      <w:pPr>
        <w:pStyle w:val="NoSpacing"/>
        <w:tabs>
          <w:tab w:val="left" w:pos="1327"/>
        </w:tabs>
        <w:rPr>
          <w:rFonts w:cstheme="minorHAnsi"/>
        </w:rPr>
      </w:pPr>
      <w:r>
        <w:rPr>
          <w:rFonts w:cstheme="minorHAnsi"/>
        </w:rPr>
        <w:tab/>
      </w:r>
    </w:p>
    <w:p w:rsidR="007C1A53" w:rsidRPr="00814EC0" w:rsidRDefault="007C1A53" w:rsidP="007C1A53">
      <w:pPr>
        <w:pStyle w:val="NoSpacing"/>
        <w:rPr>
          <w:rFonts w:cstheme="minorHAnsi"/>
        </w:rPr>
      </w:pPr>
      <w:r w:rsidRPr="00814EC0">
        <w:rPr>
          <w:rFonts w:cstheme="minorHAnsi"/>
        </w:rPr>
        <w:t xml:space="preserve">For countries piloting the </w:t>
      </w:r>
      <w:r w:rsidR="004D1BD7">
        <w:rPr>
          <w:rFonts w:cstheme="minorHAnsi"/>
        </w:rPr>
        <w:t>IMPACT</w:t>
      </w:r>
      <w:r w:rsidRPr="00814EC0">
        <w:rPr>
          <w:rFonts w:cstheme="minorHAnsi"/>
        </w:rPr>
        <w:t xml:space="preserve"> Club model, there are two required trainings that train those who are associated with implementing the model with the </w:t>
      </w:r>
      <w:r w:rsidR="004D1BD7">
        <w:rPr>
          <w:rFonts w:cstheme="minorHAnsi"/>
        </w:rPr>
        <w:t>IMPACT</w:t>
      </w:r>
      <w:r w:rsidRPr="00814EC0">
        <w:rPr>
          <w:rFonts w:cstheme="minorHAnsi"/>
        </w:rPr>
        <w:t xml:space="preserve"> philosophy, curriculum and associated resources. These include: </w:t>
      </w:r>
    </w:p>
    <w:p w:rsidR="007C1A53" w:rsidRPr="00814EC0" w:rsidRDefault="007C1A53" w:rsidP="007C1A53">
      <w:pPr>
        <w:pStyle w:val="NoSpacing"/>
        <w:numPr>
          <w:ilvl w:val="0"/>
          <w:numId w:val="2"/>
        </w:numPr>
        <w:rPr>
          <w:rFonts w:cstheme="minorHAnsi"/>
        </w:rPr>
      </w:pPr>
      <w:r w:rsidRPr="00814EC0">
        <w:rPr>
          <w:rFonts w:cstheme="minorHAnsi"/>
        </w:rPr>
        <w:t xml:space="preserve">Four day training tailored for </w:t>
      </w:r>
      <w:r w:rsidR="004D1BD7">
        <w:rPr>
          <w:rFonts w:cstheme="minorHAnsi"/>
        </w:rPr>
        <w:t>WV</w:t>
      </w:r>
      <w:r w:rsidRPr="00814EC0">
        <w:rPr>
          <w:rFonts w:cstheme="minorHAnsi"/>
        </w:rPr>
        <w:t xml:space="preserve"> project staff to introduce the </w:t>
      </w:r>
      <w:r w:rsidR="004D1BD7">
        <w:rPr>
          <w:rFonts w:cstheme="minorHAnsi"/>
        </w:rPr>
        <w:t>IMPAT</w:t>
      </w:r>
      <w:r w:rsidRPr="00814EC0">
        <w:rPr>
          <w:rFonts w:cstheme="minorHAnsi"/>
        </w:rPr>
        <w:t xml:space="preserve"> Club model.</w:t>
      </w:r>
    </w:p>
    <w:p w:rsidR="007C1A53" w:rsidRPr="00814EC0" w:rsidRDefault="007C1A53" w:rsidP="007C1A53">
      <w:pPr>
        <w:pStyle w:val="NoSpacing"/>
        <w:numPr>
          <w:ilvl w:val="0"/>
          <w:numId w:val="2"/>
        </w:numPr>
        <w:rPr>
          <w:rFonts w:cstheme="minorHAnsi"/>
        </w:rPr>
      </w:pPr>
      <w:r w:rsidRPr="00814EC0">
        <w:rPr>
          <w:rFonts w:cstheme="minorHAnsi"/>
        </w:rPr>
        <w:t xml:space="preserve">Six day training for </w:t>
      </w:r>
      <w:r w:rsidR="004D1BD7">
        <w:rPr>
          <w:rFonts w:cstheme="minorHAnsi"/>
        </w:rPr>
        <w:t>WV</w:t>
      </w:r>
      <w:r w:rsidRPr="00814EC0">
        <w:rPr>
          <w:rFonts w:cstheme="minorHAnsi"/>
        </w:rPr>
        <w:t xml:space="preserve"> project staff and volunteer </w:t>
      </w:r>
      <w:r w:rsidR="004D1BD7">
        <w:rPr>
          <w:rFonts w:cstheme="minorHAnsi"/>
        </w:rPr>
        <w:t>IMPACT</w:t>
      </w:r>
      <w:r w:rsidRPr="00814EC0">
        <w:rPr>
          <w:rFonts w:cstheme="minorHAnsi"/>
        </w:rPr>
        <w:t xml:space="preserve"> Club Leaders.</w:t>
      </w:r>
    </w:p>
    <w:p w:rsidR="007C1A53" w:rsidRPr="00814EC0" w:rsidRDefault="007C1A53" w:rsidP="007C1A53">
      <w:pPr>
        <w:pStyle w:val="NoSpacing"/>
        <w:rPr>
          <w:rFonts w:cstheme="minorHAnsi"/>
        </w:rPr>
      </w:pPr>
    </w:p>
    <w:p w:rsidR="007C1A53" w:rsidRPr="00814EC0" w:rsidRDefault="007C1A53" w:rsidP="007C1A53">
      <w:pPr>
        <w:pStyle w:val="NoSpacing"/>
        <w:rPr>
          <w:rFonts w:cstheme="minorHAnsi"/>
        </w:rPr>
      </w:pPr>
      <w:r w:rsidRPr="00814EC0">
        <w:rPr>
          <w:rFonts w:cstheme="minorHAnsi"/>
        </w:rPr>
        <w:t xml:space="preserve">For countries wishing to scale the model, it is suggested that the </w:t>
      </w:r>
      <w:r w:rsidR="004D1BD7">
        <w:rPr>
          <w:rFonts w:cstheme="minorHAnsi"/>
        </w:rPr>
        <w:t>IMPACT</w:t>
      </w:r>
      <w:r w:rsidRPr="00814EC0">
        <w:rPr>
          <w:rFonts w:cstheme="minorHAnsi"/>
        </w:rPr>
        <w:t xml:space="preserve"> office invests in a six day Training of Trainers. This training is to be delivered at least 12 months after the initial </w:t>
      </w:r>
      <w:r w:rsidR="000155DB">
        <w:rPr>
          <w:rFonts w:cstheme="minorHAnsi"/>
        </w:rPr>
        <w:t>7</w:t>
      </w:r>
      <w:r w:rsidRPr="00814EC0">
        <w:rPr>
          <w:rFonts w:cstheme="minorHAnsi"/>
        </w:rPr>
        <w:t xml:space="preserve">-day training once </w:t>
      </w:r>
      <w:r>
        <w:rPr>
          <w:rFonts w:cstheme="minorHAnsi"/>
        </w:rPr>
        <w:t xml:space="preserve">project staffs </w:t>
      </w:r>
      <w:r w:rsidRPr="00814EC0">
        <w:rPr>
          <w:rFonts w:cstheme="minorHAnsi"/>
        </w:rPr>
        <w:t xml:space="preserve">are familiar with the </w:t>
      </w:r>
      <w:r w:rsidR="004D1BD7">
        <w:rPr>
          <w:rFonts w:cstheme="minorHAnsi"/>
        </w:rPr>
        <w:t>IMPACT</w:t>
      </w:r>
      <w:r w:rsidRPr="00814EC0">
        <w:rPr>
          <w:rFonts w:cstheme="minorHAnsi"/>
        </w:rPr>
        <w:t xml:space="preserve"> Club model and have practical, hands-on experience. The purpose of the training is to build capacity in-country; equipping World Vision staff to deliver both required trainings on the model so that the </w:t>
      </w:r>
      <w:r w:rsidR="004D1BD7">
        <w:rPr>
          <w:rFonts w:cstheme="minorHAnsi"/>
        </w:rPr>
        <w:t>IMPACT</w:t>
      </w:r>
      <w:r w:rsidRPr="00814EC0">
        <w:rPr>
          <w:rFonts w:cstheme="minorHAnsi"/>
        </w:rPr>
        <w:t xml:space="preserve"> Club model can be scaled-up at a low cost. </w:t>
      </w:r>
    </w:p>
    <w:p w:rsidR="007C1A53" w:rsidRPr="00814EC0" w:rsidRDefault="007C1A53" w:rsidP="007C1A53">
      <w:pPr>
        <w:pStyle w:val="NoSpacing"/>
        <w:rPr>
          <w:rFonts w:cstheme="minorHAnsi"/>
        </w:rPr>
      </w:pPr>
    </w:p>
    <w:p w:rsidR="007C1A53" w:rsidRPr="00F52CCB" w:rsidRDefault="007C1A53" w:rsidP="00BB12DF">
      <w:pPr>
        <w:pStyle w:val="NoSpacing"/>
        <w:rPr>
          <w:rFonts w:cstheme="minorHAnsi"/>
        </w:rPr>
      </w:pPr>
      <w:r w:rsidRPr="00814EC0">
        <w:rPr>
          <w:rFonts w:cstheme="minorHAnsi"/>
        </w:rPr>
        <w:t xml:space="preserve">As co-developers and co-owners of the </w:t>
      </w:r>
      <w:r w:rsidR="004D1BD7">
        <w:rPr>
          <w:rFonts w:cstheme="minorHAnsi"/>
        </w:rPr>
        <w:t>IMPACT</w:t>
      </w:r>
      <w:r w:rsidRPr="00814EC0">
        <w:rPr>
          <w:rFonts w:cstheme="minorHAnsi"/>
        </w:rPr>
        <w:t xml:space="preserve"> Club model, New Horizons Foundation</w:t>
      </w:r>
      <w:r w:rsidR="000155DB">
        <w:rPr>
          <w:rFonts w:cstheme="minorHAnsi"/>
        </w:rPr>
        <w:t xml:space="preserve"> </w:t>
      </w:r>
      <w:r w:rsidR="00BB12DF">
        <w:rPr>
          <w:rFonts w:cstheme="minorHAnsi"/>
        </w:rPr>
        <w:t>(NHF)</w:t>
      </w:r>
      <w:r w:rsidRPr="00814EC0">
        <w:rPr>
          <w:rFonts w:cstheme="minorHAnsi"/>
        </w:rPr>
        <w:t xml:space="preserve"> is </w:t>
      </w:r>
      <w:r w:rsidR="00AB77E8">
        <w:rPr>
          <w:rFonts w:cstheme="minorHAnsi"/>
        </w:rPr>
        <w:t>WV;s</w:t>
      </w:r>
      <w:bookmarkStart w:id="0" w:name="_GoBack"/>
      <w:bookmarkEnd w:id="0"/>
      <w:r w:rsidRPr="00814EC0">
        <w:rPr>
          <w:rFonts w:cstheme="minorHAnsi"/>
        </w:rPr>
        <w:t xml:space="preserve"> designated training partners. </w:t>
      </w:r>
      <w:r w:rsidR="004D1BD7">
        <w:rPr>
          <w:rFonts w:cstheme="minorHAnsi"/>
        </w:rPr>
        <w:t>WV</w:t>
      </w:r>
      <w:r w:rsidRPr="00814EC0">
        <w:rPr>
          <w:rFonts w:cstheme="minorHAnsi"/>
        </w:rPr>
        <w:t xml:space="preserve"> has access to </w:t>
      </w:r>
      <w:r w:rsidR="00AB77E8">
        <w:rPr>
          <w:rFonts w:cstheme="minorHAnsi"/>
        </w:rPr>
        <w:t>NHF’s</w:t>
      </w:r>
      <w:r w:rsidRPr="00814EC0">
        <w:rPr>
          <w:rFonts w:cstheme="minorHAnsi"/>
        </w:rPr>
        <w:t xml:space="preserve"> Master Trainers</w:t>
      </w:r>
      <w:r w:rsidRPr="00814EC0">
        <w:t>.</w:t>
      </w:r>
      <w:r w:rsidR="00BB12DF">
        <w:t xml:space="preserve"> T</w:t>
      </w:r>
      <w:r>
        <w:rPr>
          <w:rFonts w:cstheme="minorHAnsi"/>
        </w:rPr>
        <w:t>he in-kind contributions of New Horizons Foundation are outlined below.</w:t>
      </w:r>
    </w:p>
    <w:p w:rsidR="007C1A53" w:rsidRDefault="007C1A53" w:rsidP="007C1A53">
      <w:pPr>
        <w:pStyle w:val="NoSpacing"/>
      </w:pPr>
    </w:p>
    <w:p w:rsidR="007C1A53" w:rsidRPr="00FB3A24" w:rsidRDefault="007C1A53" w:rsidP="007C1A53">
      <w:pPr>
        <w:pStyle w:val="NoSpacing"/>
        <w:rPr>
          <w:rFonts w:cstheme="minorHAnsi"/>
          <w:b/>
        </w:rPr>
      </w:pPr>
      <w:r w:rsidRPr="00FB3A24">
        <w:rPr>
          <w:rFonts w:cstheme="minorHAnsi"/>
          <w:b/>
        </w:rPr>
        <w:t>NHF In-Kind Contributions</w:t>
      </w:r>
    </w:p>
    <w:p w:rsidR="007C1A53" w:rsidRPr="00FB3A24" w:rsidRDefault="007C1A53" w:rsidP="007C1A53">
      <w:pPr>
        <w:pStyle w:val="NoSpacing"/>
        <w:numPr>
          <w:ilvl w:val="0"/>
          <w:numId w:val="3"/>
        </w:numPr>
        <w:rPr>
          <w:rFonts w:cstheme="minorHAnsi"/>
        </w:rPr>
      </w:pPr>
      <w:r w:rsidRPr="00FB3A24">
        <w:rPr>
          <w:rFonts w:cstheme="minorHAnsi"/>
        </w:rPr>
        <w:t>A</w:t>
      </w:r>
      <w:r w:rsidR="000155DB">
        <w:rPr>
          <w:rFonts w:cstheme="minorHAnsi"/>
        </w:rPr>
        <w:t xml:space="preserve">pproximately $500 (USD) value in preparation and planning for </w:t>
      </w:r>
      <w:r w:rsidR="004D1BD7">
        <w:rPr>
          <w:rFonts w:cstheme="minorHAnsi"/>
        </w:rPr>
        <w:t>IMPACT</w:t>
      </w:r>
      <w:r w:rsidR="000155DB">
        <w:rPr>
          <w:rFonts w:cstheme="minorHAnsi"/>
        </w:rPr>
        <w:t xml:space="preserve"> Club Orientation Training</w:t>
      </w:r>
    </w:p>
    <w:p w:rsidR="007C1A53" w:rsidRPr="00FB3A24" w:rsidRDefault="000155DB" w:rsidP="000155DB">
      <w:pPr>
        <w:pStyle w:val="NoSpacing"/>
        <w:numPr>
          <w:ilvl w:val="0"/>
          <w:numId w:val="3"/>
        </w:numPr>
        <w:rPr>
          <w:rFonts w:cstheme="minorHAnsi"/>
        </w:rPr>
      </w:pPr>
      <w:r w:rsidRPr="000155DB">
        <w:rPr>
          <w:rFonts w:cstheme="minorHAnsi"/>
        </w:rPr>
        <w:t xml:space="preserve">Approximately </w:t>
      </w:r>
      <w:r w:rsidR="007C1A53" w:rsidRPr="00FB3A24">
        <w:rPr>
          <w:rFonts w:cstheme="minorHAnsi"/>
        </w:rPr>
        <w:t xml:space="preserve">$5,000 (USD) </w:t>
      </w:r>
      <w:r>
        <w:rPr>
          <w:rFonts w:cstheme="minorHAnsi"/>
        </w:rPr>
        <w:t xml:space="preserve">value </w:t>
      </w:r>
      <w:r w:rsidR="007C1A53" w:rsidRPr="00FB3A24">
        <w:rPr>
          <w:rFonts w:cstheme="minorHAnsi"/>
        </w:rPr>
        <w:t xml:space="preserve">in coaching </w:t>
      </w:r>
      <w:r w:rsidR="00E875B1">
        <w:rPr>
          <w:rFonts w:cstheme="minorHAnsi"/>
        </w:rPr>
        <w:t>and</w:t>
      </w:r>
      <w:r w:rsidR="007C1A53" w:rsidRPr="00FB3A24">
        <w:rPr>
          <w:rFonts w:cstheme="minorHAnsi"/>
        </w:rPr>
        <w:t xml:space="preserve"> consultancy time in the first year</w:t>
      </w:r>
      <w:r>
        <w:rPr>
          <w:rFonts w:cstheme="minorHAnsi"/>
        </w:rPr>
        <w:t xml:space="preserve"> of pilot program</w:t>
      </w:r>
      <w:r w:rsidR="007C1A53" w:rsidRPr="00FB3A24">
        <w:rPr>
          <w:rFonts w:cstheme="minorHAnsi"/>
        </w:rPr>
        <w:t xml:space="preserve"> (about 2 days per month of work)</w:t>
      </w:r>
    </w:p>
    <w:p w:rsidR="000155DB" w:rsidRPr="000155DB" w:rsidRDefault="000155DB" w:rsidP="004657A0">
      <w:pPr>
        <w:pStyle w:val="NoSpacing"/>
        <w:numPr>
          <w:ilvl w:val="0"/>
          <w:numId w:val="3"/>
        </w:numPr>
        <w:rPr>
          <w:b/>
        </w:rPr>
      </w:pPr>
      <w:r w:rsidRPr="000155DB">
        <w:rPr>
          <w:rFonts w:cstheme="minorHAnsi"/>
        </w:rPr>
        <w:t>Approximately</w:t>
      </w:r>
      <w:r w:rsidR="00E875B1" w:rsidRPr="000155DB">
        <w:rPr>
          <w:rFonts w:cstheme="minorHAnsi"/>
        </w:rPr>
        <w:t xml:space="preserve"> $</w:t>
      </w:r>
      <w:r>
        <w:rPr>
          <w:rFonts w:cstheme="minorHAnsi"/>
        </w:rPr>
        <w:t>500</w:t>
      </w:r>
      <w:r w:rsidR="00E875B1" w:rsidRPr="000155DB">
        <w:rPr>
          <w:rFonts w:cstheme="minorHAnsi"/>
        </w:rPr>
        <w:t xml:space="preserve"> (USD) </w:t>
      </w:r>
      <w:r w:rsidRPr="000155DB">
        <w:rPr>
          <w:rFonts w:cstheme="minorHAnsi"/>
        </w:rPr>
        <w:t>value in</w:t>
      </w:r>
      <w:r w:rsidR="00E875B1" w:rsidRPr="000155DB">
        <w:rPr>
          <w:rFonts w:cstheme="minorHAnsi"/>
        </w:rPr>
        <w:t xml:space="preserve"> preparation and</w:t>
      </w:r>
      <w:r w:rsidR="007C1A53" w:rsidRPr="000155DB">
        <w:rPr>
          <w:rFonts w:cstheme="minorHAnsi"/>
        </w:rPr>
        <w:t xml:space="preserve"> planning time for the </w:t>
      </w:r>
      <w:r w:rsidR="004D1BD7">
        <w:rPr>
          <w:rFonts w:cstheme="minorHAnsi"/>
        </w:rPr>
        <w:t>IMPACT</w:t>
      </w:r>
      <w:r w:rsidR="00E875B1" w:rsidRPr="000155DB">
        <w:rPr>
          <w:rFonts w:cstheme="minorHAnsi"/>
        </w:rPr>
        <w:t xml:space="preserve"> Leaders Training</w:t>
      </w:r>
    </w:p>
    <w:p w:rsidR="00C64268" w:rsidRPr="000155DB" w:rsidRDefault="000155DB" w:rsidP="004657A0">
      <w:pPr>
        <w:pStyle w:val="NoSpacing"/>
        <w:numPr>
          <w:ilvl w:val="0"/>
          <w:numId w:val="3"/>
        </w:numPr>
        <w:rPr>
          <w:b/>
        </w:rPr>
      </w:pPr>
      <w:r w:rsidRPr="000155DB">
        <w:rPr>
          <w:rFonts w:cstheme="minorHAnsi"/>
        </w:rPr>
        <w:t>Approximately</w:t>
      </w:r>
      <w:r>
        <w:rPr>
          <w:rFonts w:cstheme="minorHAnsi"/>
        </w:rPr>
        <w:t xml:space="preserve"> $700 (USD) value in preparation and planning time for the </w:t>
      </w:r>
      <w:r w:rsidR="004D1BD7">
        <w:rPr>
          <w:rFonts w:cstheme="minorHAnsi"/>
        </w:rPr>
        <w:t>IMPACT</w:t>
      </w:r>
      <w:r>
        <w:rPr>
          <w:rFonts w:cstheme="minorHAnsi"/>
        </w:rPr>
        <w:t xml:space="preserve"> Training of Trainers </w:t>
      </w:r>
    </w:p>
    <w:p w:rsidR="000155DB" w:rsidRDefault="000155DB" w:rsidP="000155DB">
      <w:pPr>
        <w:pStyle w:val="NoSpacing"/>
        <w:rPr>
          <w:rFonts w:cstheme="minorHAnsi"/>
        </w:rPr>
      </w:pPr>
      <w:r>
        <w:rPr>
          <w:rFonts w:cstheme="minorHAnsi"/>
        </w:rPr>
        <w:t xml:space="preserve">The total value of NHF’s in-kind contributions to </w:t>
      </w:r>
      <w:r w:rsidR="004D1BD7">
        <w:rPr>
          <w:rFonts w:cstheme="minorHAnsi"/>
        </w:rPr>
        <w:t>IMPACT</w:t>
      </w:r>
      <w:r>
        <w:rPr>
          <w:rFonts w:cstheme="minorHAnsi"/>
        </w:rPr>
        <w:t xml:space="preserve"> Club pilots is approximately $6,700</w:t>
      </w:r>
    </w:p>
    <w:p w:rsidR="000155DB" w:rsidRDefault="000155DB" w:rsidP="000155DB">
      <w:pPr>
        <w:pStyle w:val="NoSpacing"/>
        <w:rPr>
          <w:rFonts w:cstheme="minorHAnsi"/>
        </w:rPr>
      </w:pPr>
    </w:p>
    <w:p w:rsidR="004D1BD7" w:rsidRDefault="00997A98" w:rsidP="000155DB">
      <w:pPr>
        <w:pStyle w:val="NoSpacing"/>
      </w:pPr>
      <w:r>
        <w:t>In addition to training costs, WV Offices must budget to</w:t>
      </w:r>
      <w:r w:rsidR="004D1BD7">
        <w:t xml:space="preserve"> pay an intellectual property fee to NHF of $15,000 USD – this is a one off cost that the WV office pays to own the rights to use the model and educational material. Further details on this can be found in the global MoU between NHF, WVI and SEED. </w:t>
      </w:r>
    </w:p>
    <w:p w:rsidR="004D1BD7" w:rsidRDefault="004D1BD7" w:rsidP="000155DB">
      <w:pPr>
        <w:pStyle w:val="NoSpacing"/>
      </w:pPr>
    </w:p>
    <w:p w:rsidR="000155DB" w:rsidRPr="00997A98" w:rsidRDefault="004D1BD7" w:rsidP="000155DB">
      <w:pPr>
        <w:pStyle w:val="NoSpacing"/>
      </w:pPr>
      <w:r>
        <w:t>The pilot project will also need to budget to</w:t>
      </w:r>
      <w:r w:rsidR="00997A98">
        <w:t xml:space="preserve"> translate and adapt the </w:t>
      </w:r>
      <w:r w:rsidR="00AB77E8">
        <w:t>IMPACT</w:t>
      </w:r>
      <w:r w:rsidR="00997A98">
        <w:t xml:space="preserve"> Club curriculum for their context. While the </w:t>
      </w:r>
      <w:r>
        <w:t>IMPACT</w:t>
      </w:r>
      <w:r w:rsidR="00997A98">
        <w:t xml:space="preserve"> Club’s curriculum and learning tools have been developed in a way that is applicable to a majority of context, it is possible that not all topics and activities are suitable for each country. WV’s SEED Unit and NHF can work with the WV NO piloting </w:t>
      </w:r>
      <w:r>
        <w:t>IMPACT</w:t>
      </w:r>
      <w:r w:rsidR="00997A98">
        <w:t xml:space="preserve"> to adapt the curriculum</w:t>
      </w:r>
      <w:r w:rsidR="0053209B">
        <w:t xml:space="preserve">, as well as work with the office to develop new models to address a priority in the country (e.g. </w:t>
      </w:r>
      <w:r>
        <w:t xml:space="preserve">health, environment, sexual education </w:t>
      </w:r>
      <w:r w:rsidR="0053209B">
        <w:t>and family planning).</w:t>
      </w:r>
    </w:p>
    <w:sectPr w:rsidR="000155DB" w:rsidRPr="00997A98" w:rsidSect="00E77905">
      <w:pgSz w:w="16838" w:h="11906" w:orient="landscape"/>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77" w:rsidRDefault="002F0677" w:rsidP="006B69D8">
      <w:pPr>
        <w:spacing w:after="0" w:line="240" w:lineRule="auto"/>
      </w:pPr>
      <w:r>
        <w:separator/>
      </w:r>
    </w:p>
  </w:endnote>
  <w:endnote w:type="continuationSeparator" w:id="0">
    <w:p w:rsidR="002F0677" w:rsidRDefault="002F0677" w:rsidP="006B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90456"/>
      <w:docPartObj>
        <w:docPartGallery w:val="Page Numbers (Bottom of Page)"/>
        <w:docPartUnique/>
      </w:docPartObj>
    </w:sdtPr>
    <w:sdtEndPr>
      <w:rPr>
        <w:color w:val="808080" w:themeColor="background1" w:themeShade="80"/>
        <w:spacing w:val="60"/>
      </w:rPr>
    </w:sdtEndPr>
    <w:sdtContent>
      <w:p w:rsidR="00FD1991" w:rsidRDefault="00FD19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0677">
          <w:rPr>
            <w:noProof/>
          </w:rPr>
          <w:t>1</w:t>
        </w:r>
        <w:r>
          <w:rPr>
            <w:noProof/>
          </w:rPr>
          <w:fldChar w:fldCharType="end"/>
        </w:r>
        <w:r>
          <w:t xml:space="preserve"> | </w:t>
        </w:r>
        <w:r>
          <w:rPr>
            <w:color w:val="808080" w:themeColor="background1" w:themeShade="80"/>
            <w:spacing w:val="60"/>
          </w:rPr>
          <w:t>Page</w:t>
        </w:r>
      </w:p>
    </w:sdtContent>
  </w:sdt>
  <w:p w:rsidR="00FD1991" w:rsidRDefault="00FD1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77" w:rsidRDefault="002F0677" w:rsidP="006B69D8">
      <w:pPr>
        <w:spacing w:after="0" w:line="240" w:lineRule="auto"/>
      </w:pPr>
      <w:r>
        <w:separator/>
      </w:r>
    </w:p>
  </w:footnote>
  <w:footnote w:type="continuationSeparator" w:id="0">
    <w:p w:rsidR="002F0677" w:rsidRDefault="002F0677" w:rsidP="006B69D8">
      <w:pPr>
        <w:spacing w:after="0" w:line="240" w:lineRule="auto"/>
      </w:pPr>
      <w:r>
        <w:continuationSeparator/>
      </w:r>
    </w:p>
  </w:footnote>
  <w:footnote w:id="1">
    <w:p w:rsidR="00D608EA" w:rsidRPr="00C3514A" w:rsidRDefault="00D608EA" w:rsidP="00C41773">
      <w:pPr>
        <w:pStyle w:val="FootnoteText"/>
        <w:rPr>
          <w:sz w:val="22"/>
          <w:szCs w:val="22"/>
        </w:rPr>
      </w:pPr>
      <w:r w:rsidRPr="00C3514A">
        <w:rPr>
          <w:rStyle w:val="FootnoteReference"/>
          <w:sz w:val="22"/>
          <w:szCs w:val="22"/>
        </w:rPr>
        <w:footnoteRef/>
      </w:r>
      <w:r w:rsidR="00C3514A" w:rsidRPr="00C3514A">
        <w:rPr>
          <w:sz w:val="22"/>
          <w:szCs w:val="22"/>
        </w:rPr>
        <w:t xml:space="preserve"> IMPACT Clubs will not necessarily close after the end of the 4 year project</w:t>
      </w:r>
      <w:r w:rsidRPr="00C3514A">
        <w:rPr>
          <w:sz w:val="22"/>
          <w:szCs w:val="22"/>
        </w:rPr>
        <w:t xml:space="preserve">, however this is the length of time that WV will intentionally support these clubs both financially and with human resources. The </w:t>
      </w:r>
      <w:r w:rsidR="00C3514A" w:rsidRPr="00C3514A">
        <w:rPr>
          <w:sz w:val="22"/>
          <w:szCs w:val="22"/>
        </w:rPr>
        <w:t>IMPACT</w:t>
      </w:r>
      <w:r w:rsidRPr="00C3514A">
        <w:rPr>
          <w:sz w:val="22"/>
          <w:szCs w:val="22"/>
        </w:rPr>
        <w:t xml:space="preserve"> Club program aims to guide clubs to be self-sustaining (in terms of leadership and being able t</w:t>
      </w:r>
      <w:r w:rsidR="00C3514A" w:rsidRPr="00C3514A">
        <w:rPr>
          <w:sz w:val="22"/>
          <w:szCs w:val="22"/>
        </w:rPr>
        <w:t>o finance their own activities).</w:t>
      </w:r>
    </w:p>
  </w:footnote>
  <w:footnote w:id="2">
    <w:p w:rsidR="00D608EA" w:rsidRPr="00C3514A" w:rsidRDefault="00D608EA" w:rsidP="00C41773">
      <w:pPr>
        <w:pStyle w:val="FootnoteText"/>
        <w:rPr>
          <w:sz w:val="22"/>
          <w:szCs w:val="22"/>
        </w:rPr>
      </w:pPr>
      <w:r w:rsidRPr="00C3514A">
        <w:rPr>
          <w:rStyle w:val="FootnoteReference"/>
          <w:sz w:val="22"/>
          <w:szCs w:val="22"/>
        </w:rPr>
        <w:footnoteRef/>
      </w:r>
      <w:r w:rsidRPr="00C3514A">
        <w:rPr>
          <w:sz w:val="22"/>
          <w:szCs w:val="22"/>
        </w:rPr>
        <w:t xml:space="preserve"> If </w:t>
      </w:r>
      <w:r w:rsidR="00C3514A" w:rsidRPr="00C3514A">
        <w:rPr>
          <w:sz w:val="22"/>
          <w:szCs w:val="22"/>
        </w:rPr>
        <w:t>IMPACT</w:t>
      </w:r>
      <w:r w:rsidRPr="00C3514A">
        <w:rPr>
          <w:sz w:val="22"/>
          <w:szCs w:val="22"/>
        </w:rPr>
        <w:t xml:space="preserve"> is being implemented across a number of ADPs in a country, it is advised to hire a Project Director which would report to the countries ED Specialist. Please see </w:t>
      </w:r>
      <w:r w:rsidR="00C3514A">
        <w:rPr>
          <w:sz w:val="22"/>
          <w:szCs w:val="22"/>
        </w:rPr>
        <w:t>IMPACT</w:t>
      </w:r>
      <w:r w:rsidRPr="00C3514A">
        <w:rPr>
          <w:sz w:val="22"/>
          <w:szCs w:val="22"/>
        </w:rPr>
        <w:t xml:space="preserve"> scale-up cost considerations.</w:t>
      </w:r>
    </w:p>
  </w:footnote>
  <w:footnote w:id="3">
    <w:p w:rsidR="00D608EA" w:rsidRPr="00C3514A" w:rsidRDefault="00D608EA" w:rsidP="00C41773">
      <w:pPr>
        <w:pStyle w:val="NoSpacing"/>
      </w:pPr>
      <w:r w:rsidRPr="00C3514A">
        <w:rPr>
          <w:rStyle w:val="FootnoteReference"/>
        </w:rPr>
        <w:footnoteRef/>
      </w:r>
      <w:r w:rsidRPr="00C3514A">
        <w:t xml:space="preserve"> This would mean that the NO had already piloted the </w:t>
      </w:r>
      <w:r w:rsidR="00C3514A">
        <w:t>IMPACT</w:t>
      </w:r>
      <w:r w:rsidRPr="00C3514A">
        <w:t xml:space="preserve"> Club model across a number of ADPs and had invested translating all </w:t>
      </w:r>
      <w:r w:rsidR="00C3514A">
        <w:t>IMPACT</w:t>
      </w:r>
      <w:r w:rsidRPr="00C3514A">
        <w:t xml:space="preserve"> Club materials, as well as in bringing in </w:t>
      </w:r>
      <w:r w:rsidR="00C3514A">
        <w:t>IMPACT</w:t>
      </w:r>
      <w:r w:rsidRPr="00C3514A">
        <w:t xml:space="preserve"> Club Master Trainers from WVs SEED Unit and partner organisation New Horizons Foundation to deliver the first </w:t>
      </w:r>
      <w:r w:rsidR="00C3514A">
        <w:t>IMPACT Club</w:t>
      </w:r>
      <w:r w:rsidRPr="00C3514A">
        <w:t xml:space="preserve"> Orientation and Leader training, as well as a Training of Trainers which is aimed at building in-country capacity so that future </w:t>
      </w:r>
      <w:r w:rsidR="00C3514A">
        <w:t>IMPACT</w:t>
      </w:r>
      <w:r w:rsidRPr="00C3514A">
        <w:t xml:space="preserve"> projects can be run at a lower cost. Please see </w:t>
      </w:r>
      <w:r w:rsidR="00C3514A">
        <w:t>IMPACT</w:t>
      </w:r>
      <w:r w:rsidRPr="00C3514A">
        <w:t xml:space="preserve"> Club first pilot additional cost considerations and justifications section.</w:t>
      </w:r>
    </w:p>
    <w:p w:rsidR="00D608EA" w:rsidRDefault="00D608EA" w:rsidP="00C4177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EA" w:rsidRPr="004657A0" w:rsidRDefault="00FD1991" w:rsidP="00FD1991">
    <w:pPr>
      <w:pStyle w:val="Header"/>
      <w:tabs>
        <w:tab w:val="clear" w:pos="9026"/>
        <w:tab w:val="right" w:pos="9639"/>
        <w:tab w:val="left" w:pos="12767"/>
        <w:tab w:val="right" w:pos="13958"/>
      </w:tabs>
    </w:pPr>
    <w:r>
      <w:tab/>
    </w:r>
    <w:r>
      <w:tab/>
    </w:r>
    <w:r>
      <w:tab/>
    </w:r>
    <w:r>
      <w:tab/>
    </w:r>
    <w:r w:rsidR="00D608EA">
      <w:rPr>
        <w:noProof/>
        <w:lang w:eastAsia="en-AU"/>
      </w:rPr>
      <w:drawing>
        <wp:anchor distT="0" distB="0" distL="114300" distR="114300" simplePos="0" relativeHeight="251661312" behindDoc="1" locked="0" layoutInCell="1" allowOverlap="1" wp14:anchorId="61C4675F" wp14:editId="46BE8DB7">
          <wp:simplePos x="0" y="0"/>
          <wp:positionH relativeFrom="column">
            <wp:posOffset>7423785</wp:posOffset>
          </wp:positionH>
          <wp:positionV relativeFrom="paragraph">
            <wp:posOffset>-190500</wp:posOffset>
          </wp:positionV>
          <wp:extent cx="1624965" cy="868680"/>
          <wp:effectExtent l="0" t="0" r="0" b="7620"/>
          <wp:wrapTight wrapText="bothSides">
            <wp:wrapPolygon edited="0">
              <wp:start x="0" y="0"/>
              <wp:lineTo x="0" y="21316"/>
              <wp:lineTo x="21271" y="21316"/>
              <wp:lineTo x="212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 logo blue.jpg"/>
                  <pic:cNvPicPr/>
                </pic:nvPicPr>
                <pic:blipFill>
                  <a:blip r:embed="rId1">
                    <a:extLst>
                      <a:ext uri="{28A0092B-C50C-407E-A947-70E740481C1C}">
                        <a14:useLocalDpi xmlns:a14="http://schemas.microsoft.com/office/drawing/2010/main" val="0"/>
                      </a:ext>
                    </a:extLst>
                  </a:blip>
                  <a:stretch>
                    <a:fillRect/>
                  </a:stretch>
                </pic:blipFill>
                <pic:spPr>
                  <a:xfrm>
                    <a:off x="0" y="0"/>
                    <a:ext cx="1624965" cy="8686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EA" w:rsidRPr="004657A0" w:rsidRDefault="00FD1991" w:rsidP="004657A0">
    <w:pPr>
      <w:pStyle w:val="Header"/>
      <w:tabs>
        <w:tab w:val="clear" w:pos="9026"/>
        <w:tab w:val="right" w:pos="9639"/>
      </w:tabs>
      <w:jc w:val="right"/>
    </w:pPr>
    <w:r>
      <w:rPr>
        <w:noProof/>
        <w:lang w:eastAsia="en-AU"/>
      </w:rPr>
      <w:drawing>
        <wp:anchor distT="0" distB="0" distL="114300" distR="114300" simplePos="0" relativeHeight="251663360" behindDoc="1" locked="0" layoutInCell="1" allowOverlap="1" wp14:anchorId="31658416" wp14:editId="1E891543">
          <wp:simplePos x="0" y="0"/>
          <wp:positionH relativeFrom="column">
            <wp:posOffset>7588885</wp:posOffset>
          </wp:positionH>
          <wp:positionV relativeFrom="paragraph">
            <wp:posOffset>-283845</wp:posOffset>
          </wp:positionV>
          <wp:extent cx="1624965" cy="868680"/>
          <wp:effectExtent l="0" t="0" r="0" b="7620"/>
          <wp:wrapTight wrapText="bothSides">
            <wp:wrapPolygon edited="0">
              <wp:start x="0" y="0"/>
              <wp:lineTo x="0" y="21316"/>
              <wp:lineTo x="21271" y="21316"/>
              <wp:lineTo x="2127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 logo blue.jpg"/>
                  <pic:cNvPicPr/>
                </pic:nvPicPr>
                <pic:blipFill>
                  <a:blip r:embed="rId1">
                    <a:extLst>
                      <a:ext uri="{28A0092B-C50C-407E-A947-70E740481C1C}">
                        <a14:useLocalDpi xmlns:a14="http://schemas.microsoft.com/office/drawing/2010/main" val="0"/>
                      </a:ext>
                    </a:extLst>
                  </a:blip>
                  <a:stretch>
                    <a:fillRect/>
                  </a:stretch>
                </pic:blipFill>
                <pic:spPr>
                  <a:xfrm>
                    <a:off x="0" y="0"/>
                    <a:ext cx="1624965" cy="868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147C"/>
    <w:multiLevelType w:val="hybridMultilevel"/>
    <w:tmpl w:val="2672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E491B2A"/>
    <w:multiLevelType w:val="hybridMultilevel"/>
    <w:tmpl w:val="9C3E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4020AED"/>
    <w:multiLevelType w:val="hybridMultilevel"/>
    <w:tmpl w:val="AD648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782941"/>
    <w:multiLevelType w:val="hybridMultilevel"/>
    <w:tmpl w:val="A058F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52"/>
    <w:rsid w:val="000112B8"/>
    <w:rsid w:val="000155DB"/>
    <w:rsid w:val="00017E01"/>
    <w:rsid w:val="000208E6"/>
    <w:rsid w:val="00020B33"/>
    <w:rsid w:val="00035512"/>
    <w:rsid w:val="00076F5E"/>
    <w:rsid w:val="00090B05"/>
    <w:rsid w:val="0009198C"/>
    <w:rsid w:val="000A7FDE"/>
    <w:rsid w:val="000D3393"/>
    <w:rsid w:val="00103A1A"/>
    <w:rsid w:val="001053EC"/>
    <w:rsid w:val="00144D52"/>
    <w:rsid w:val="001727C2"/>
    <w:rsid w:val="001D1A88"/>
    <w:rsid w:val="002F0677"/>
    <w:rsid w:val="003768DF"/>
    <w:rsid w:val="00377F14"/>
    <w:rsid w:val="00384AF3"/>
    <w:rsid w:val="004657A0"/>
    <w:rsid w:val="00477A55"/>
    <w:rsid w:val="004A33D0"/>
    <w:rsid w:val="004D1BD7"/>
    <w:rsid w:val="00514A22"/>
    <w:rsid w:val="005170CD"/>
    <w:rsid w:val="0053209B"/>
    <w:rsid w:val="00532208"/>
    <w:rsid w:val="00572F9C"/>
    <w:rsid w:val="005948EA"/>
    <w:rsid w:val="005E7061"/>
    <w:rsid w:val="0060736C"/>
    <w:rsid w:val="00695B36"/>
    <w:rsid w:val="006B69D8"/>
    <w:rsid w:val="006C34EF"/>
    <w:rsid w:val="00704A35"/>
    <w:rsid w:val="00723198"/>
    <w:rsid w:val="00726F96"/>
    <w:rsid w:val="007466F3"/>
    <w:rsid w:val="00786659"/>
    <w:rsid w:val="00795B6F"/>
    <w:rsid w:val="007C1A53"/>
    <w:rsid w:val="008104ED"/>
    <w:rsid w:val="008130B4"/>
    <w:rsid w:val="008269FD"/>
    <w:rsid w:val="0083056F"/>
    <w:rsid w:val="00835FAA"/>
    <w:rsid w:val="00842B17"/>
    <w:rsid w:val="008458F4"/>
    <w:rsid w:val="008562C9"/>
    <w:rsid w:val="008B7EA5"/>
    <w:rsid w:val="008D7AD2"/>
    <w:rsid w:val="00935DC2"/>
    <w:rsid w:val="009809E5"/>
    <w:rsid w:val="00997A98"/>
    <w:rsid w:val="00A1026A"/>
    <w:rsid w:val="00A3444F"/>
    <w:rsid w:val="00A60E1F"/>
    <w:rsid w:val="00AB77E8"/>
    <w:rsid w:val="00AC55F1"/>
    <w:rsid w:val="00B257DB"/>
    <w:rsid w:val="00B63AF4"/>
    <w:rsid w:val="00BB12DF"/>
    <w:rsid w:val="00BC0E59"/>
    <w:rsid w:val="00C13EEB"/>
    <w:rsid w:val="00C161E6"/>
    <w:rsid w:val="00C1654C"/>
    <w:rsid w:val="00C34F27"/>
    <w:rsid w:val="00C3514A"/>
    <w:rsid w:val="00C41773"/>
    <w:rsid w:val="00C64268"/>
    <w:rsid w:val="00C706AB"/>
    <w:rsid w:val="00C85BD3"/>
    <w:rsid w:val="00CD5EF5"/>
    <w:rsid w:val="00D33446"/>
    <w:rsid w:val="00D608EA"/>
    <w:rsid w:val="00DA4B3E"/>
    <w:rsid w:val="00DB51A6"/>
    <w:rsid w:val="00DF0BDB"/>
    <w:rsid w:val="00E03318"/>
    <w:rsid w:val="00E31856"/>
    <w:rsid w:val="00E33B40"/>
    <w:rsid w:val="00E47019"/>
    <w:rsid w:val="00E77905"/>
    <w:rsid w:val="00E86A73"/>
    <w:rsid w:val="00E875B1"/>
    <w:rsid w:val="00E92A95"/>
    <w:rsid w:val="00ED197B"/>
    <w:rsid w:val="00ED4C2E"/>
    <w:rsid w:val="00EE1D4B"/>
    <w:rsid w:val="00EE3F3A"/>
    <w:rsid w:val="00F37073"/>
    <w:rsid w:val="00F5089B"/>
    <w:rsid w:val="00F7396F"/>
    <w:rsid w:val="00FC003C"/>
    <w:rsid w:val="00FD06D1"/>
    <w:rsid w:val="00FD1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D52"/>
    <w:pPr>
      <w:spacing w:after="0" w:line="240" w:lineRule="auto"/>
    </w:pPr>
  </w:style>
  <w:style w:type="paragraph" w:styleId="FootnoteText">
    <w:name w:val="footnote text"/>
    <w:basedOn w:val="Normal"/>
    <w:link w:val="FootnoteTextChar"/>
    <w:uiPriority w:val="99"/>
    <w:semiHidden/>
    <w:unhideWhenUsed/>
    <w:rsid w:val="006B6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9D8"/>
    <w:rPr>
      <w:sz w:val="20"/>
      <w:szCs w:val="20"/>
    </w:rPr>
  </w:style>
  <w:style w:type="character" w:styleId="FootnoteReference">
    <w:name w:val="footnote reference"/>
    <w:basedOn w:val="DefaultParagraphFont"/>
    <w:uiPriority w:val="99"/>
    <w:semiHidden/>
    <w:unhideWhenUsed/>
    <w:rsid w:val="006B69D8"/>
    <w:rPr>
      <w:vertAlign w:val="superscript"/>
    </w:rPr>
  </w:style>
  <w:style w:type="paragraph" w:styleId="Header">
    <w:name w:val="header"/>
    <w:basedOn w:val="Normal"/>
    <w:link w:val="HeaderChar"/>
    <w:uiPriority w:val="99"/>
    <w:unhideWhenUsed/>
    <w:rsid w:val="00465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7A0"/>
  </w:style>
  <w:style w:type="paragraph" w:styleId="Footer">
    <w:name w:val="footer"/>
    <w:basedOn w:val="Normal"/>
    <w:link w:val="FooterChar"/>
    <w:uiPriority w:val="99"/>
    <w:unhideWhenUsed/>
    <w:rsid w:val="00465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7A0"/>
  </w:style>
  <w:style w:type="paragraph" w:styleId="BalloonText">
    <w:name w:val="Balloon Text"/>
    <w:basedOn w:val="Normal"/>
    <w:link w:val="BalloonTextChar"/>
    <w:uiPriority w:val="99"/>
    <w:semiHidden/>
    <w:unhideWhenUsed/>
    <w:rsid w:val="0046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A0"/>
    <w:rPr>
      <w:rFonts w:ascii="Tahoma" w:hAnsi="Tahoma" w:cs="Tahoma"/>
      <w:sz w:val="16"/>
      <w:szCs w:val="16"/>
    </w:rPr>
  </w:style>
  <w:style w:type="table" w:styleId="TableGrid">
    <w:name w:val="Table Grid"/>
    <w:basedOn w:val="TableNormal"/>
    <w:uiPriority w:val="59"/>
    <w:rsid w:val="00076F5E"/>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51A6"/>
    <w:rPr>
      <w:sz w:val="16"/>
      <w:szCs w:val="16"/>
    </w:rPr>
  </w:style>
  <w:style w:type="paragraph" w:styleId="CommentText">
    <w:name w:val="annotation text"/>
    <w:basedOn w:val="Normal"/>
    <w:link w:val="CommentTextChar"/>
    <w:uiPriority w:val="99"/>
    <w:semiHidden/>
    <w:unhideWhenUsed/>
    <w:rsid w:val="00DB51A6"/>
    <w:pPr>
      <w:spacing w:line="240" w:lineRule="auto"/>
    </w:pPr>
    <w:rPr>
      <w:sz w:val="20"/>
      <w:szCs w:val="20"/>
    </w:rPr>
  </w:style>
  <w:style w:type="character" w:customStyle="1" w:styleId="CommentTextChar">
    <w:name w:val="Comment Text Char"/>
    <w:basedOn w:val="DefaultParagraphFont"/>
    <w:link w:val="CommentText"/>
    <w:uiPriority w:val="99"/>
    <w:semiHidden/>
    <w:rsid w:val="00DB51A6"/>
    <w:rPr>
      <w:sz w:val="20"/>
      <w:szCs w:val="20"/>
    </w:rPr>
  </w:style>
  <w:style w:type="paragraph" w:styleId="CommentSubject">
    <w:name w:val="annotation subject"/>
    <w:basedOn w:val="CommentText"/>
    <w:next w:val="CommentText"/>
    <w:link w:val="CommentSubjectChar"/>
    <w:uiPriority w:val="99"/>
    <w:semiHidden/>
    <w:unhideWhenUsed/>
    <w:rsid w:val="00DB51A6"/>
    <w:rPr>
      <w:b/>
      <w:bCs/>
    </w:rPr>
  </w:style>
  <w:style w:type="character" w:customStyle="1" w:styleId="CommentSubjectChar">
    <w:name w:val="Comment Subject Char"/>
    <w:basedOn w:val="CommentTextChar"/>
    <w:link w:val="CommentSubject"/>
    <w:uiPriority w:val="99"/>
    <w:semiHidden/>
    <w:rsid w:val="00DB51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D52"/>
    <w:pPr>
      <w:spacing w:after="0" w:line="240" w:lineRule="auto"/>
    </w:pPr>
  </w:style>
  <w:style w:type="paragraph" w:styleId="FootnoteText">
    <w:name w:val="footnote text"/>
    <w:basedOn w:val="Normal"/>
    <w:link w:val="FootnoteTextChar"/>
    <w:uiPriority w:val="99"/>
    <w:semiHidden/>
    <w:unhideWhenUsed/>
    <w:rsid w:val="006B6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9D8"/>
    <w:rPr>
      <w:sz w:val="20"/>
      <w:szCs w:val="20"/>
    </w:rPr>
  </w:style>
  <w:style w:type="character" w:styleId="FootnoteReference">
    <w:name w:val="footnote reference"/>
    <w:basedOn w:val="DefaultParagraphFont"/>
    <w:uiPriority w:val="99"/>
    <w:semiHidden/>
    <w:unhideWhenUsed/>
    <w:rsid w:val="006B69D8"/>
    <w:rPr>
      <w:vertAlign w:val="superscript"/>
    </w:rPr>
  </w:style>
  <w:style w:type="paragraph" w:styleId="Header">
    <w:name w:val="header"/>
    <w:basedOn w:val="Normal"/>
    <w:link w:val="HeaderChar"/>
    <w:uiPriority w:val="99"/>
    <w:unhideWhenUsed/>
    <w:rsid w:val="00465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7A0"/>
  </w:style>
  <w:style w:type="paragraph" w:styleId="Footer">
    <w:name w:val="footer"/>
    <w:basedOn w:val="Normal"/>
    <w:link w:val="FooterChar"/>
    <w:uiPriority w:val="99"/>
    <w:unhideWhenUsed/>
    <w:rsid w:val="00465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7A0"/>
  </w:style>
  <w:style w:type="paragraph" w:styleId="BalloonText">
    <w:name w:val="Balloon Text"/>
    <w:basedOn w:val="Normal"/>
    <w:link w:val="BalloonTextChar"/>
    <w:uiPriority w:val="99"/>
    <w:semiHidden/>
    <w:unhideWhenUsed/>
    <w:rsid w:val="0046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A0"/>
    <w:rPr>
      <w:rFonts w:ascii="Tahoma" w:hAnsi="Tahoma" w:cs="Tahoma"/>
      <w:sz w:val="16"/>
      <w:szCs w:val="16"/>
    </w:rPr>
  </w:style>
  <w:style w:type="table" w:styleId="TableGrid">
    <w:name w:val="Table Grid"/>
    <w:basedOn w:val="TableNormal"/>
    <w:uiPriority w:val="59"/>
    <w:rsid w:val="00076F5E"/>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51A6"/>
    <w:rPr>
      <w:sz w:val="16"/>
      <w:szCs w:val="16"/>
    </w:rPr>
  </w:style>
  <w:style w:type="paragraph" w:styleId="CommentText">
    <w:name w:val="annotation text"/>
    <w:basedOn w:val="Normal"/>
    <w:link w:val="CommentTextChar"/>
    <w:uiPriority w:val="99"/>
    <w:semiHidden/>
    <w:unhideWhenUsed/>
    <w:rsid w:val="00DB51A6"/>
    <w:pPr>
      <w:spacing w:line="240" w:lineRule="auto"/>
    </w:pPr>
    <w:rPr>
      <w:sz w:val="20"/>
      <w:szCs w:val="20"/>
    </w:rPr>
  </w:style>
  <w:style w:type="character" w:customStyle="1" w:styleId="CommentTextChar">
    <w:name w:val="Comment Text Char"/>
    <w:basedOn w:val="DefaultParagraphFont"/>
    <w:link w:val="CommentText"/>
    <w:uiPriority w:val="99"/>
    <w:semiHidden/>
    <w:rsid w:val="00DB51A6"/>
    <w:rPr>
      <w:sz w:val="20"/>
      <w:szCs w:val="20"/>
    </w:rPr>
  </w:style>
  <w:style w:type="paragraph" w:styleId="CommentSubject">
    <w:name w:val="annotation subject"/>
    <w:basedOn w:val="CommentText"/>
    <w:next w:val="CommentText"/>
    <w:link w:val="CommentSubjectChar"/>
    <w:uiPriority w:val="99"/>
    <w:semiHidden/>
    <w:unhideWhenUsed/>
    <w:rsid w:val="00DB51A6"/>
    <w:rPr>
      <w:b/>
      <w:bCs/>
    </w:rPr>
  </w:style>
  <w:style w:type="character" w:customStyle="1" w:styleId="CommentSubjectChar">
    <w:name w:val="Comment Subject Char"/>
    <w:basedOn w:val="CommentTextChar"/>
    <w:link w:val="CommentSubject"/>
    <w:uiPriority w:val="99"/>
    <w:semiHidden/>
    <w:rsid w:val="00DB5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866">
      <w:bodyDiv w:val="1"/>
      <w:marLeft w:val="0"/>
      <w:marRight w:val="0"/>
      <w:marTop w:val="0"/>
      <w:marBottom w:val="0"/>
      <w:divBdr>
        <w:top w:val="none" w:sz="0" w:space="0" w:color="auto"/>
        <w:left w:val="none" w:sz="0" w:space="0" w:color="auto"/>
        <w:bottom w:val="none" w:sz="0" w:space="0" w:color="auto"/>
        <w:right w:val="none" w:sz="0" w:space="0" w:color="auto"/>
      </w:divBdr>
    </w:div>
    <w:div w:id="50617121">
      <w:bodyDiv w:val="1"/>
      <w:marLeft w:val="0"/>
      <w:marRight w:val="0"/>
      <w:marTop w:val="0"/>
      <w:marBottom w:val="0"/>
      <w:divBdr>
        <w:top w:val="none" w:sz="0" w:space="0" w:color="auto"/>
        <w:left w:val="none" w:sz="0" w:space="0" w:color="auto"/>
        <w:bottom w:val="none" w:sz="0" w:space="0" w:color="auto"/>
        <w:right w:val="none" w:sz="0" w:space="0" w:color="auto"/>
      </w:divBdr>
    </w:div>
    <w:div w:id="106510966">
      <w:bodyDiv w:val="1"/>
      <w:marLeft w:val="0"/>
      <w:marRight w:val="0"/>
      <w:marTop w:val="0"/>
      <w:marBottom w:val="0"/>
      <w:divBdr>
        <w:top w:val="none" w:sz="0" w:space="0" w:color="auto"/>
        <w:left w:val="none" w:sz="0" w:space="0" w:color="auto"/>
        <w:bottom w:val="none" w:sz="0" w:space="0" w:color="auto"/>
        <w:right w:val="none" w:sz="0" w:space="0" w:color="auto"/>
      </w:divBdr>
    </w:div>
    <w:div w:id="118494601">
      <w:bodyDiv w:val="1"/>
      <w:marLeft w:val="0"/>
      <w:marRight w:val="0"/>
      <w:marTop w:val="0"/>
      <w:marBottom w:val="0"/>
      <w:divBdr>
        <w:top w:val="none" w:sz="0" w:space="0" w:color="auto"/>
        <w:left w:val="none" w:sz="0" w:space="0" w:color="auto"/>
        <w:bottom w:val="none" w:sz="0" w:space="0" w:color="auto"/>
        <w:right w:val="none" w:sz="0" w:space="0" w:color="auto"/>
      </w:divBdr>
    </w:div>
    <w:div w:id="163984627">
      <w:bodyDiv w:val="1"/>
      <w:marLeft w:val="0"/>
      <w:marRight w:val="0"/>
      <w:marTop w:val="0"/>
      <w:marBottom w:val="0"/>
      <w:divBdr>
        <w:top w:val="none" w:sz="0" w:space="0" w:color="auto"/>
        <w:left w:val="none" w:sz="0" w:space="0" w:color="auto"/>
        <w:bottom w:val="none" w:sz="0" w:space="0" w:color="auto"/>
        <w:right w:val="none" w:sz="0" w:space="0" w:color="auto"/>
      </w:divBdr>
    </w:div>
    <w:div w:id="284623470">
      <w:bodyDiv w:val="1"/>
      <w:marLeft w:val="0"/>
      <w:marRight w:val="0"/>
      <w:marTop w:val="0"/>
      <w:marBottom w:val="0"/>
      <w:divBdr>
        <w:top w:val="none" w:sz="0" w:space="0" w:color="auto"/>
        <w:left w:val="none" w:sz="0" w:space="0" w:color="auto"/>
        <w:bottom w:val="none" w:sz="0" w:space="0" w:color="auto"/>
        <w:right w:val="none" w:sz="0" w:space="0" w:color="auto"/>
      </w:divBdr>
    </w:div>
    <w:div w:id="357584213">
      <w:bodyDiv w:val="1"/>
      <w:marLeft w:val="0"/>
      <w:marRight w:val="0"/>
      <w:marTop w:val="0"/>
      <w:marBottom w:val="0"/>
      <w:divBdr>
        <w:top w:val="none" w:sz="0" w:space="0" w:color="auto"/>
        <w:left w:val="none" w:sz="0" w:space="0" w:color="auto"/>
        <w:bottom w:val="none" w:sz="0" w:space="0" w:color="auto"/>
        <w:right w:val="none" w:sz="0" w:space="0" w:color="auto"/>
      </w:divBdr>
    </w:div>
    <w:div w:id="385644013">
      <w:bodyDiv w:val="1"/>
      <w:marLeft w:val="0"/>
      <w:marRight w:val="0"/>
      <w:marTop w:val="0"/>
      <w:marBottom w:val="0"/>
      <w:divBdr>
        <w:top w:val="none" w:sz="0" w:space="0" w:color="auto"/>
        <w:left w:val="none" w:sz="0" w:space="0" w:color="auto"/>
        <w:bottom w:val="none" w:sz="0" w:space="0" w:color="auto"/>
        <w:right w:val="none" w:sz="0" w:space="0" w:color="auto"/>
      </w:divBdr>
    </w:div>
    <w:div w:id="495995846">
      <w:bodyDiv w:val="1"/>
      <w:marLeft w:val="0"/>
      <w:marRight w:val="0"/>
      <w:marTop w:val="0"/>
      <w:marBottom w:val="0"/>
      <w:divBdr>
        <w:top w:val="none" w:sz="0" w:space="0" w:color="auto"/>
        <w:left w:val="none" w:sz="0" w:space="0" w:color="auto"/>
        <w:bottom w:val="none" w:sz="0" w:space="0" w:color="auto"/>
        <w:right w:val="none" w:sz="0" w:space="0" w:color="auto"/>
      </w:divBdr>
    </w:div>
    <w:div w:id="630063775">
      <w:bodyDiv w:val="1"/>
      <w:marLeft w:val="0"/>
      <w:marRight w:val="0"/>
      <w:marTop w:val="0"/>
      <w:marBottom w:val="0"/>
      <w:divBdr>
        <w:top w:val="none" w:sz="0" w:space="0" w:color="auto"/>
        <w:left w:val="none" w:sz="0" w:space="0" w:color="auto"/>
        <w:bottom w:val="none" w:sz="0" w:space="0" w:color="auto"/>
        <w:right w:val="none" w:sz="0" w:space="0" w:color="auto"/>
      </w:divBdr>
    </w:div>
    <w:div w:id="656879007">
      <w:bodyDiv w:val="1"/>
      <w:marLeft w:val="0"/>
      <w:marRight w:val="0"/>
      <w:marTop w:val="0"/>
      <w:marBottom w:val="0"/>
      <w:divBdr>
        <w:top w:val="none" w:sz="0" w:space="0" w:color="auto"/>
        <w:left w:val="none" w:sz="0" w:space="0" w:color="auto"/>
        <w:bottom w:val="none" w:sz="0" w:space="0" w:color="auto"/>
        <w:right w:val="none" w:sz="0" w:space="0" w:color="auto"/>
      </w:divBdr>
    </w:div>
    <w:div w:id="775829419">
      <w:bodyDiv w:val="1"/>
      <w:marLeft w:val="0"/>
      <w:marRight w:val="0"/>
      <w:marTop w:val="0"/>
      <w:marBottom w:val="0"/>
      <w:divBdr>
        <w:top w:val="none" w:sz="0" w:space="0" w:color="auto"/>
        <w:left w:val="none" w:sz="0" w:space="0" w:color="auto"/>
        <w:bottom w:val="none" w:sz="0" w:space="0" w:color="auto"/>
        <w:right w:val="none" w:sz="0" w:space="0" w:color="auto"/>
      </w:divBdr>
    </w:div>
    <w:div w:id="911933801">
      <w:bodyDiv w:val="1"/>
      <w:marLeft w:val="0"/>
      <w:marRight w:val="0"/>
      <w:marTop w:val="0"/>
      <w:marBottom w:val="0"/>
      <w:divBdr>
        <w:top w:val="none" w:sz="0" w:space="0" w:color="auto"/>
        <w:left w:val="none" w:sz="0" w:space="0" w:color="auto"/>
        <w:bottom w:val="none" w:sz="0" w:space="0" w:color="auto"/>
        <w:right w:val="none" w:sz="0" w:space="0" w:color="auto"/>
      </w:divBdr>
    </w:div>
    <w:div w:id="1228803561">
      <w:bodyDiv w:val="1"/>
      <w:marLeft w:val="0"/>
      <w:marRight w:val="0"/>
      <w:marTop w:val="0"/>
      <w:marBottom w:val="0"/>
      <w:divBdr>
        <w:top w:val="none" w:sz="0" w:space="0" w:color="auto"/>
        <w:left w:val="none" w:sz="0" w:space="0" w:color="auto"/>
        <w:bottom w:val="none" w:sz="0" w:space="0" w:color="auto"/>
        <w:right w:val="none" w:sz="0" w:space="0" w:color="auto"/>
      </w:divBdr>
    </w:div>
    <w:div w:id="1348017411">
      <w:bodyDiv w:val="1"/>
      <w:marLeft w:val="0"/>
      <w:marRight w:val="0"/>
      <w:marTop w:val="0"/>
      <w:marBottom w:val="0"/>
      <w:divBdr>
        <w:top w:val="none" w:sz="0" w:space="0" w:color="auto"/>
        <w:left w:val="none" w:sz="0" w:space="0" w:color="auto"/>
        <w:bottom w:val="none" w:sz="0" w:space="0" w:color="auto"/>
        <w:right w:val="none" w:sz="0" w:space="0" w:color="auto"/>
      </w:divBdr>
    </w:div>
    <w:div w:id="1553610568">
      <w:bodyDiv w:val="1"/>
      <w:marLeft w:val="0"/>
      <w:marRight w:val="0"/>
      <w:marTop w:val="0"/>
      <w:marBottom w:val="0"/>
      <w:divBdr>
        <w:top w:val="none" w:sz="0" w:space="0" w:color="auto"/>
        <w:left w:val="none" w:sz="0" w:space="0" w:color="auto"/>
        <w:bottom w:val="none" w:sz="0" w:space="0" w:color="auto"/>
        <w:right w:val="none" w:sz="0" w:space="0" w:color="auto"/>
      </w:divBdr>
    </w:div>
    <w:div w:id="1683312311">
      <w:bodyDiv w:val="1"/>
      <w:marLeft w:val="0"/>
      <w:marRight w:val="0"/>
      <w:marTop w:val="0"/>
      <w:marBottom w:val="0"/>
      <w:divBdr>
        <w:top w:val="none" w:sz="0" w:space="0" w:color="auto"/>
        <w:left w:val="none" w:sz="0" w:space="0" w:color="auto"/>
        <w:bottom w:val="none" w:sz="0" w:space="0" w:color="auto"/>
        <w:right w:val="none" w:sz="0" w:space="0" w:color="auto"/>
      </w:divBdr>
    </w:div>
    <w:div w:id="1697274267">
      <w:bodyDiv w:val="1"/>
      <w:marLeft w:val="0"/>
      <w:marRight w:val="0"/>
      <w:marTop w:val="0"/>
      <w:marBottom w:val="0"/>
      <w:divBdr>
        <w:top w:val="none" w:sz="0" w:space="0" w:color="auto"/>
        <w:left w:val="none" w:sz="0" w:space="0" w:color="auto"/>
        <w:bottom w:val="none" w:sz="0" w:space="0" w:color="auto"/>
        <w:right w:val="none" w:sz="0" w:space="0" w:color="auto"/>
      </w:divBdr>
    </w:div>
    <w:div w:id="1754352373">
      <w:bodyDiv w:val="1"/>
      <w:marLeft w:val="0"/>
      <w:marRight w:val="0"/>
      <w:marTop w:val="0"/>
      <w:marBottom w:val="0"/>
      <w:divBdr>
        <w:top w:val="none" w:sz="0" w:space="0" w:color="auto"/>
        <w:left w:val="none" w:sz="0" w:space="0" w:color="auto"/>
        <w:bottom w:val="none" w:sz="0" w:space="0" w:color="auto"/>
        <w:right w:val="none" w:sz="0" w:space="0" w:color="auto"/>
      </w:divBdr>
    </w:div>
    <w:div w:id="1960917397">
      <w:bodyDiv w:val="1"/>
      <w:marLeft w:val="0"/>
      <w:marRight w:val="0"/>
      <w:marTop w:val="0"/>
      <w:marBottom w:val="0"/>
      <w:divBdr>
        <w:top w:val="none" w:sz="0" w:space="0" w:color="auto"/>
        <w:left w:val="none" w:sz="0" w:space="0" w:color="auto"/>
        <w:bottom w:val="none" w:sz="0" w:space="0" w:color="auto"/>
        <w:right w:val="none" w:sz="0" w:space="0" w:color="auto"/>
      </w:divBdr>
    </w:div>
    <w:div w:id="2066178686">
      <w:bodyDiv w:val="1"/>
      <w:marLeft w:val="0"/>
      <w:marRight w:val="0"/>
      <w:marTop w:val="0"/>
      <w:marBottom w:val="0"/>
      <w:divBdr>
        <w:top w:val="none" w:sz="0" w:space="0" w:color="auto"/>
        <w:left w:val="none" w:sz="0" w:space="0" w:color="auto"/>
        <w:bottom w:val="none" w:sz="0" w:space="0" w:color="auto"/>
        <w:right w:val="none" w:sz="0" w:space="0" w:color="auto"/>
      </w:divBdr>
    </w:div>
    <w:div w:id="20703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A63E3C-D8A6-4846-B4A2-6C3DC3E2EC52}"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0319454F-B7BE-F84A-B947-CA0B1A85FACF}">
      <dgm:prSet phldrT="[Text]"/>
      <dgm:spPr/>
      <dgm:t>
        <a:bodyPr/>
        <a:lstStyle/>
        <a:p>
          <a:pPr algn="ctr"/>
          <a:r>
            <a:rPr lang="en-US"/>
            <a:t>IMPACT Club Facilitator </a:t>
          </a:r>
        </a:p>
      </dgm:t>
    </dgm:pt>
    <dgm:pt modelId="{BE41CE37-B7F9-D04C-B5D3-9C0D45EE054B}" type="parTrans" cxnId="{AFECF1A5-C781-BC4C-8B25-11014C4E322E}">
      <dgm:prSet/>
      <dgm:spPr/>
      <dgm:t>
        <a:bodyPr/>
        <a:lstStyle/>
        <a:p>
          <a:pPr algn="ctr"/>
          <a:endParaRPr lang="en-US"/>
        </a:p>
      </dgm:t>
    </dgm:pt>
    <dgm:pt modelId="{49F6572D-96C2-C44F-9DC0-717127B05414}" type="sibTrans" cxnId="{AFECF1A5-C781-BC4C-8B25-11014C4E322E}">
      <dgm:prSet/>
      <dgm:spPr/>
      <dgm:t>
        <a:bodyPr/>
        <a:lstStyle/>
        <a:p>
          <a:pPr algn="ctr"/>
          <a:endParaRPr lang="en-US"/>
        </a:p>
      </dgm:t>
    </dgm:pt>
    <dgm:pt modelId="{9A2F6E83-4DE9-ED4C-8205-2968B36E777D}">
      <dgm:prSet phldrT="[Text]"/>
      <dgm:spPr/>
      <dgm:t>
        <a:bodyPr/>
        <a:lstStyle/>
        <a:p>
          <a:pPr algn="ctr"/>
          <a:r>
            <a:rPr lang="en-US"/>
            <a:t>IMPACT Club Leader</a:t>
          </a:r>
        </a:p>
      </dgm:t>
    </dgm:pt>
    <dgm:pt modelId="{5ACEE14E-9322-AE4E-A069-C225B7DED4C5}" type="parTrans" cxnId="{5EEE6878-958A-8949-85BB-A93FDCFF63F8}">
      <dgm:prSet/>
      <dgm:spPr/>
      <dgm:t>
        <a:bodyPr/>
        <a:lstStyle/>
        <a:p>
          <a:pPr algn="ctr"/>
          <a:endParaRPr lang="en-US"/>
        </a:p>
      </dgm:t>
    </dgm:pt>
    <dgm:pt modelId="{0A6B116B-595B-B14F-AB62-D7E8BC7E71F0}" type="sibTrans" cxnId="{5EEE6878-958A-8949-85BB-A93FDCFF63F8}">
      <dgm:prSet/>
      <dgm:spPr/>
      <dgm:t>
        <a:bodyPr/>
        <a:lstStyle/>
        <a:p>
          <a:pPr algn="ctr"/>
          <a:endParaRPr lang="en-US"/>
        </a:p>
      </dgm:t>
    </dgm:pt>
    <dgm:pt modelId="{C56D790F-B922-A842-AEA2-61F6B6E50E8D}">
      <dgm:prSet phldrT="[Text]"/>
      <dgm:spPr/>
      <dgm:t>
        <a:bodyPr/>
        <a:lstStyle/>
        <a:p>
          <a:pPr algn="ctr"/>
          <a:r>
            <a:rPr lang="en-US"/>
            <a:t>10-25 adolescents</a:t>
          </a:r>
        </a:p>
      </dgm:t>
    </dgm:pt>
    <dgm:pt modelId="{6A268871-D7CA-2D40-9915-51242138AD7A}" type="parTrans" cxnId="{06F6B4DF-0D75-E34B-A6FF-A56340B5C0E5}">
      <dgm:prSet/>
      <dgm:spPr/>
      <dgm:t>
        <a:bodyPr/>
        <a:lstStyle/>
        <a:p>
          <a:pPr algn="ctr"/>
          <a:endParaRPr lang="en-US"/>
        </a:p>
      </dgm:t>
    </dgm:pt>
    <dgm:pt modelId="{637A85F7-5FBE-B446-8F23-71D511718CF1}" type="sibTrans" cxnId="{06F6B4DF-0D75-E34B-A6FF-A56340B5C0E5}">
      <dgm:prSet/>
      <dgm:spPr/>
      <dgm:t>
        <a:bodyPr/>
        <a:lstStyle/>
        <a:p>
          <a:pPr algn="ctr"/>
          <a:endParaRPr lang="en-US"/>
        </a:p>
      </dgm:t>
    </dgm:pt>
    <dgm:pt modelId="{A9421AC4-D5A7-9247-A3C6-F522DC628BCD}">
      <dgm:prSet phldrT="[Text]"/>
      <dgm:spPr/>
      <dgm:t>
        <a:bodyPr/>
        <a:lstStyle/>
        <a:p>
          <a:pPr algn="ctr"/>
          <a:r>
            <a:rPr lang="en-US"/>
            <a:t>10-25 adolescents</a:t>
          </a:r>
        </a:p>
      </dgm:t>
    </dgm:pt>
    <dgm:pt modelId="{45CDE0C7-53AB-1443-99B8-CD605CA14DB3}" type="parTrans" cxnId="{EB7E0908-3C46-084D-BDA3-B5CA777D5949}">
      <dgm:prSet/>
      <dgm:spPr/>
      <dgm:t>
        <a:bodyPr/>
        <a:lstStyle/>
        <a:p>
          <a:pPr algn="ctr"/>
          <a:endParaRPr lang="en-US"/>
        </a:p>
      </dgm:t>
    </dgm:pt>
    <dgm:pt modelId="{94F73BD1-339D-764F-8710-01F8C096F117}" type="sibTrans" cxnId="{EB7E0908-3C46-084D-BDA3-B5CA777D5949}">
      <dgm:prSet/>
      <dgm:spPr/>
      <dgm:t>
        <a:bodyPr/>
        <a:lstStyle/>
        <a:p>
          <a:pPr algn="ctr"/>
          <a:endParaRPr lang="en-US"/>
        </a:p>
      </dgm:t>
    </dgm:pt>
    <dgm:pt modelId="{9F73460C-58EB-3246-870B-53AF2E32AFFC}">
      <dgm:prSet phldrT="[Text]"/>
      <dgm:spPr/>
      <dgm:t>
        <a:bodyPr/>
        <a:lstStyle/>
        <a:p>
          <a:pPr algn="ctr"/>
          <a:r>
            <a:rPr lang="en-US"/>
            <a:t>IMPACT Club Leader</a:t>
          </a:r>
        </a:p>
      </dgm:t>
    </dgm:pt>
    <dgm:pt modelId="{CE949C4A-F66A-4242-A31B-A91172113A94}" type="parTrans" cxnId="{3C28AAA3-84D7-9A41-A32D-7B08FCA0B1C5}">
      <dgm:prSet/>
      <dgm:spPr/>
      <dgm:t>
        <a:bodyPr/>
        <a:lstStyle/>
        <a:p>
          <a:pPr algn="ctr"/>
          <a:endParaRPr lang="en-US"/>
        </a:p>
      </dgm:t>
    </dgm:pt>
    <dgm:pt modelId="{BBA53B7A-8952-5F41-81CE-74079DFDABA6}" type="sibTrans" cxnId="{3C28AAA3-84D7-9A41-A32D-7B08FCA0B1C5}">
      <dgm:prSet/>
      <dgm:spPr/>
      <dgm:t>
        <a:bodyPr/>
        <a:lstStyle/>
        <a:p>
          <a:pPr algn="ctr"/>
          <a:endParaRPr lang="en-US"/>
        </a:p>
      </dgm:t>
    </dgm:pt>
    <dgm:pt modelId="{D15E90CE-6FB1-934E-B65D-F747AA9688A2}">
      <dgm:prSet phldrT="[Text]"/>
      <dgm:spPr/>
      <dgm:t>
        <a:bodyPr/>
        <a:lstStyle/>
        <a:p>
          <a:pPr algn="ctr"/>
          <a:r>
            <a:rPr lang="en-US"/>
            <a:t>10-25 adolescents</a:t>
          </a:r>
        </a:p>
      </dgm:t>
    </dgm:pt>
    <dgm:pt modelId="{93CFCBB1-D447-BE47-AE1D-793A53A79F5C}" type="parTrans" cxnId="{FF5593B8-9B31-5A45-8349-7EBB62C726E6}">
      <dgm:prSet/>
      <dgm:spPr/>
      <dgm:t>
        <a:bodyPr/>
        <a:lstStyle/>
        <a:p>
          <a:pPr algn="ctr"/>
          <a:endParaRPr lang="en-US"/>
        </a:p>
      </dgm:t>
    </dgm:pt>
    <dgm:pt modelId="{82ACA6F6-2F8C-6446-90D7-D4EE21EFEB38}" type="sibTrans" cxnId="{FF5593B8-9B31-5A45-8349-7EBB62C726E6}">
      <dgm:prSet/>
      <dgm:spPr/>
      <dgm:t>
        <a:bodyPr/>
        <a:lstStyle/>
        <a:p>
          <a:pPr algn="ctr"/>
          <a:endParaRPr lang="en-US"/>
        </a:p>
      </dgm:t>
    </dgm:pt>
    <dgm:pt modelId="{F2B15F01-9824-3B41-B0C6-844606EAB4B7}">
      <dgm:prSet phldrT="[Text]"/>
      <dgm:spPr/>
      <dgm:t>
        <a:bodyPr/>
        <a:lstStyle/>
        <a:p>
          <a:pPr algn="ctr"/>
          <a:r>
            <a:rPr lang="en-US"/>
            <a:t>10-25 adolescents</a:t>
          </a:r>
        </a:p>
      </dgm:t>
    </dgm:pt>
    <dgm:pt modelId="{21320FA0-A36B-8A48-B7A6-D3FD550009A2}" type="parTrans" cxnId="{0518CECA-73E0-D847-A7DA-29873FB8D365}">
      <dgm:prSet/>
      <dgm:spPr/>
      <dgm:t>
        <a:bodyPr/>
        <a:lstStyle/>
        <a:p>
          <a:pPr algn="ctr"/>
          <a:endParaRPr lang="en-US"/>
        </a:p>
      </dgm:t>
    </dgm:pt>
    <dgm:pt modelId="{588A2BA3-53DA-3741-9268-60FB7DD1AF9E}" type="sibTrans" cxnId="{0518CECA-73E0-D847-A7DA-29873FB8D365}">
      <dgm:prSet/>
      <dgm:spPr/>
      <dgm:t>
        <a:bodyPr/>
        <a:lstStyle/>
        <a:p>
          <a:pPr algn="ctr"/>
          <a:endParaRPr lang="en-US"/>
        </a:p>
      </dgm:t>
    </dgm:pt>
    <dgm:pt modelId="{E2A37261-2D9F-AF4D-8D9E-38B1781DADCE}">
      <dgm:prSet/>
      <dgm:spPr>
        <a:ln>
          <a:solidFill>
            <a:schemeClr val="accent6">
              <a:lumMod val="60000"/>
              <a:lumOff val="40000"/>
            </a:schemeClr>
          </a:solidFill>
        </a:ln>
        <a:effectLst>
          <a:outerShdw blurRad="50800" dist="38100" dir="2700000" algn="tl" rotWithShape="0">
            <a:srgbClr val="FF0000">
              <a:alpha val="43000"/>
            </a:srgbClr>
          </a:outerShdw>
        </a:effectLst>
      </dgm:spPr>
      <dgm:t>
        <a:bodyPr/>
        <a:lstStyle/>
        <a:p>
          <a:r>
            <a:rPr lang="en-US"/>
            <a:t>Project Director</a:t>
          </a:r>
        </a:p>
      </dgm:t>
    </dgm:pt>
    <dgm:pt modelId="{0A095E69-48CE-B34F-8CA2-8FF6905A53B3}" type="parTrans" cxnId="{EF2C7AA3-C340-644A-8AB5-C0C1C9FF011E}">
      <dgm:prSet/>
      <dgm:spPr/>
      <dgm:t>
        <a:bodyPr/>
        <a:lstStyle/>
        <a:p>
          <a:endParaRPr lang="en-US"/>
        </a:p>
      </dgm:t>
    </dgm:pt>
    <dgm:pt modelId="{986D1972-5E2A-AD4D-8BBD-A4A29C25739B}" type="sibTrans" cxnId="{EF2C7AA3-C340-644A-8AB5-C0C1C9FF011E}">
      <dgm:prSet/>
      <dgm:spPr/>
      <dgm:t>
        <a:bodyPr/>
        <a:lstStyle/>
        <a:p>
          <a:endParaRPr lang="en-US"/>
        </a:p>
      </dgm:t>
    </dgm:pt>
    <dgm:pt modelId="{4121BA90-D591-B943-8178-67E1BDC6C71A}" type="pres">
      <dgm:prSet presAssocID="{64A63E3C-D8A6-4846-B4A2-6C3DC3E2EC52}" presName="hierChild1" presStyleCnt="0">
        <dgm:presLayoutVars>
          <dgm:chPref val="1"/>
          <dgm:dir/>
          <dgm:animOne val="branch"/>
          <dgm:animLvl val="lvl"/>
          <dgm:resizeHandles/>
        </dgm:presLayoutVars>
      </dgm:prSet>
      <dgm:spPr/>
      <dgm:t>
        <a:bodyPr/>
        <a:lstStyle/>
        <a:p>
          <a:endParaRPr lang="en-US"/>
        </a:p>
      </dgm:t>
    </dgm:pt>
    <dgm:pt modelId="{03130EDC-75AA-3840-9376-9EBB44BF4E5F}" type="pres">
      <dgm:prSet presAssocID="{0319454F-B7BE-F84A-B947-CA0B1A85FACF}" presName="hierRoot1" presStyleCnt="0"/>
      <dgm:spPr/>
    </dgm:pt>
    <dgm:pt modelId="{D973B0DD-7AEC-5042-BC5F-D74393DC06CA}" type="pres">
      <dgm:prSet presAssocID="{0319454F-B7BE-F84A-B947-CA0B1A85FACF}" presName="composite" presStyleCnt="0"/>
      <dgm:spPr/>
    </dgm:pt>
    <dgm:pt modelId="{9BCC0BB6-A872-B346-8ECA-260CA6A348C3}" type="pres">
      <dgm:prSet presAssocID="{0319454F-B7BE-F84A-B947-CA0B1A85FACF}" presName="background" presStyleLbl="node0" presStyleIdx="0" presStyleCnt="2"/>
      <dgm:spPr/>
    </dgm:pt>
    <dgm:pt modelId="{6E740173-A542-5A40-9E48-8E16F09FCD38}" type="pres">
      <dgm:prSet presAssocID="{0319454F-B7BE-F84A-B947-CA0B1A85FACF}" presName="text" presStyleLbl="fgAcc0" presStyleIdx="0" presStyleCnt="2" custLinFactNeighborX="31779" custLinFactNeighborY="-10762">
        <dgm:presLayoutVars>
          <dgm:chPref val="3"/>
        </dgm:presLayoutVars>
      </dgm:prSet>
      <dgm:spPr/>
      <dgm:t>
        <a:bodyPr/>
        <a:lstStyle/>
        <a:p>
          <a:endParaRPr lang="en-US"/>
        </a:p>
      </dgm:t>
    </dgm:pt>
    <dgm:pt modelId="{51AFF84B-463E-C741-8917-270CC7087326}" type="pres">
      <dgm:prSet presAssocID="{0319454F-B7BE-F84A-B947-CA0B1A85FACF}" presName="hierChild2" presStyleCnt="0"/>
      <dgm:spPr/>
    </dgm:pt>
    <dgm:pt modelId="{7D313429-03C6-6346-8733-35C6526924A7}" type="pres">
      <dgm:prSet presAssocID="{5ACEE14E-9322-AE4E-A069-C225B7DED4C5}" presName="Name10" presStyleLbl="parChTrans1D2" presStyleIdx="0" presStyleCnt="2"/>
      <dgm:spPr/>
      <dgm:t>
        <a:bodyPr/>
        <a:lstStyle/>
        <a:p>
          <a:endParaRPr lang="en-US"/>
        </a:p>
      </dgm:t>
    </dgm:pt>
    <dgm:pt modelId="{9635DF58-13DD-6245-B1B0-7D90F004AE21}" type="pres">
      <dgm:prSet presAssocID="{9A2F6E83-4DE9-ED4C-8205-2968B36E777D}" presName="hierRoot2" presStyleCnt="0"/>
      <dgm:spPr/>
    </dgm:pt>
    <dgm:pt modelId="{AB42F4B8-6A66-0748-A736-26499B8F077A}" type="pres">
      <dgm:prSet presAssocID="{9A2F6E83-4DE9-ED4C-8205-2968B36E777D}" presName="composite2" presStyleCnt="0"/>
      <dgm:spPr/>
    </dgm:pt>
    <dgm:pt modelId="{6D805285-B9E0-3B40-B5BA-26F0F54CA2A4}" type="pres">
      <dgm:prSet presAssocID="{9A2F6E83-4DE9-ED4C-8205-2968B36E777D}" presName="background2" presStyleLbl="node2" presStyleIdx="0" presStyleCnt="2"/>
      <dgm:spPr/>
    </dgm:pt>
    <dgm:pt modelId="{30DC716C-B95F-964C-97A8-9C6C30A33B3B}" type="pres">
      <dgm:prSet presAssocID="{9A2F6E83-4DE9-ED4C-8205-2968B36E777D}" presName="text2" presStyleLbl="fgAcc2" presStyleIdx="0" presStyleCnt="2" custLinFactNeighborX="41786" custLinFactNeighborY="3674">
        <dgm:presLayoutVars>
          <dgm:chPref val="3"/>
        </dgm:presLayoutVars>
      </dgm:prSet>
      <dgm:spPr/>
      <dgm:t>
        <a:bodyPr/>
        <a:lstStyle/>
        <a:p>
          <a:endParaRPr lang="en-US"/>
        </a:p>
      </dgm:t>
    </dgm:pt>
    <dgm:pt modelId="{04231B61-5340-D64D-8432-9D42E441FCC2}" type="pres">
      <dgm:prSet presAssocID="{9A2F6E83-4DE9-ED4C-8205-2968B36E777D}" presName="hierChild3" presStyleCnt="0"/>
      <dgm:spPr/>
    </dgm:pt>
    <dgm:pt modelId="{5CE607B5-0C16-A14B-A5BC-A4B420FB5012}" type="pres">
      <dgm:prSet presAssocID="{6A268871-D7CA-2D40-9915-51242138AD7A}" presName="Name17" presStyleLbl="parChTrans1D3" presStyleIdx="0" presStyleCnt="4"/>
      <dgm:spPr/>
      <dgm:t>
        <a:bodyPr/>
        <a:lstStyle/>
        <a:p>
          <a:endParaRPr lang="en-US"/>
        </a:p>
      </dgm:t>
    </dgm:pt>
    <dgm:pt modelId="{C03EE23D-B332-6947-9DF8-A067F42CC7A8}" type="pres">
      <dgm:prSet presAssocID="{C56D790F-B922-A842-AEA2-61F6B6E50E8D}" presName="hierRoot3" presStyleCnt="0"/>
      <dgm:spPr/>
    </dgm:pt>
    <dgm:pt modelId="{B970A171-262B-984D-9FD6-72FC50597A3B}" type="pres">
      <dgm:prSet presAssocID="{C56D790F-B922-A842-AEA2-61F6B6E50E8D}" presName="composite3" presStyleCnt="0"/>
      <dgm:spPr/>
    </dgm:pt>
    <dgm:pt modelId="{78FD95F6-5251-624C-A767-6FEEEB051F3A}" type="pres">
      <dgm:prSet presAssocID="{C56D790F-B922-A842-AEA2-61F6B6E50E8D}" presName="background3" presStyleLbl="node3" presStyleIdx="0" presStyleCnt="4"/>
      <dgm:spPr/>
    </dgm:pt>
    <dgm:pt modelId="{A2876C01-EFB1-CC44-B05C-3174516F5077}" type="pres">
      <dgm:prSet presAssocID="{C56D790F-B922-A842-AEA2-61F6B6E50E8D}" presName="text3" presStyleLbl="fgAcc3" presStyleIdx="0" presStyleCnt="4">
        <dgm:presLayoutVars>
          <dgm:chPref val="3"/>
        </dgm:presLayoutVars>
      </dgm:prSet>
      <dgm:spPr/>
      <dgm:t>
        <a:bodyPr/>
        <a:lstStyle/>
        <a:p>
          <a:endParaRPr lang="en-US"/>
        </a:p>
      </dgm:t>
    </dgm:pt>
    <dgm:pt modelId="{F0CE945B-E2E0-8A41-BEA9-C138D719DF41}" type="pres">
      <dgm:prSet presAssocID="{C56D790F-B922-A842-AEA2-61F6B6E50E8D}" presName="hierChild4" presStyleCnt="0"/>
      <dgm:spPr/>
    </dgm:pt>
    <dgm:pt modelId="{8D60BDB9-5FF4-DA4F-84F2-EF18EA4F64BE}" type="pres">
      <dgm:prSet presAssocID="{45CDE0C7-53AB-1443-99B8-CD605CA14DB3}" presName="Name17" presStyleLbl="parChTrans1D3" presStyleIdx="1" presStyleCnt="4"/>
      <dgm:spPr/>
      <dgm:t>
        <a:bodyPr/>
        <a:lstStyle/>
        <a:p>
          <a:endParaRPr lang="en-US"/>
        </a:p>
      </dgm:t>
    </dgm:pt>
    <dgm:pt modelId="{870F070F-E472-DE48-BAE7-62BA906F9D09}" type="pres">
      <dgm:prSet presAssocID="{A9421AC4-D5A7-9247-A3C6-F522DC628BCD}" presName="hierRoot3" presStyleCnt="0"/>
      <dgm:spPr/>
    </dgm:pt>
    <dgm:pt modelId="{5B082338-395F-BB40-A6F5-D56949CD655D}" type="pres">
      <dgm:prSet presAssocID="{A9421AC4-D5A7-9247-A3C6-F522DC628BCD}" presName="composite3" presStyleCnt="0"/>
      <dgm:spPr/>
    </dgm:pt>
    <dgm:pt modelId="{ADAD91DE-4A61-5543-B327-6D1FE2B4C4C5}" type="pres">
      <dgm:prSet presAssocID="{A9421AC4-D5A7-9247-A3C6-F522DC628BCD}" presName="background3" presStyleLbl="node3" presStyleIdx="1" presStyleCnt="4"/>
      <dgm:spPr/>
    </dgm:pt>
    <dgm:pt modelId="{4B937444-A489-7840-BD42-24B8635449B2}" type="pres">
      <dgm:prSet presAssocID="{A9421AC4-D5A7-9247-A3C6-F522DC628BCD}" presName="text3" presStyleLbl="fgAcc3" presStyleIdx="1" presStyleCnt="4">
        <dgm:presLayoutVars>
          <dgm:chPref val="3"/>
        </dgm:presLayoutVars>
      </dgm:prSet>
      <dgm:spPr/>
      <dgm:t>
        <a:bodyPr/>
        <a:lstStyle/>
        <a:p>
          <a:endParaRPr lang="en-US"/>
        </a:p>
      </dgm:t>
    </dgm:pt>
    <dgm:pt modelId="{0FF7D6A4-58B1-C844-8C9D-C302C05213DE}" type="pres">
      <dgm:prSet presAssocID="{A9421AC4-D5A7-9247-A3C6-F522DC628BCD}" presName="hierChild4" presStyleCnt="0"/>
      <dgm:spPr/>
    </dgm:pt>
    <dgm:pt modelId="{1E5620F9-C33F-6D46-84CB-0A7AC0CF3925}" type="pres">
      <dgm:prSet presAssocID="{CE949C4A-F66A-4242-A31B-A91172113A94}" presName="Name10" presStyleLbl="parChTrans1D2" presStyleIdx="1" presStyleCnt="2"/>
      <dgm:spPr/>
      <dgm:t>
        <a:bodyPr/>
        <a:lstStyle/>
        <a:p>
          <a:endParaRPr lang="en-US"/>
        </a:p>
      </dgm:t>
    </dgm:pt>
    <dgm:pt modelId="{B7E8EE29-E736-F447-BAF9-BF5A45F6FEE8}" type="pres">
      <dgm:prSet presAssocID="{9F73460C-58EB-3246-870B-53AF2E32AFFC}" presName="hierRoot2" presStyleCnt="0"/>
      <dgm:spPr/>
    </dgm:pt>
    <dgm:pt modelId="{2DDF1506-C204-D74B-BBA4-0E2E7537434B}" type="pres">
      <dgm:prSet presAssocID="{9F73460C-58EB-3246-870B-53AF2E32AFFC}" presName="composite2" presStyleCnt="0"/>
      <dgm:spPr/>
    </dgm:pt>
    <dgm:pt modelId="{D98D1E1F-4288-8240-81CC-4D0D500D0CAD}" type="pres">
      <dgm:prSet presAssocID="{9F73460C-58EB-3246-870B-53AF2E32AFFC}" presName="background2" presStyleLbl="node2" presStyleIdx="1" presStyleCnt="2"/>
      <dgm:spPr/>
    </dgm:pt>
    <dgm:pt modelId="{69BB0A9D-E4C0-6C4B-AEEB-1690407F5422}" type="pres">
      <dgm:prSet presAssocID="{9F73460C-58EB-3246-870B-53AF2E32AFFC}" presName="text2" presStyleLbl="fgAcc2" presStyleIdx="1" presStyleCnt="2" custLinFactNeighborX="-4045" custLinFactNeighborY="3674">
        <dgm:presLayoutVars>
          <dgm:chPref val="3"/>
        </dgm:presLayoutVars>
      </dgm:prSet>
      <dgm:spPr/>
      <dgm:t>
        <a:bodyPr/>
        <a:lstStyle/>
        <a:p>
          <a:endParaRPr lang="en-US"/>
        </a:p>
      </dgm:t>
    </dgm:pt>
    <dgm:pt modelId="{EDBAF8B4-B874-5C43-AB0F-E103A62A9C81}" type="pres">
      <dgm:prSet presAssocID="{9F73460C-58EB-3246-870B-53AF2E32AFFC}" presName="hierChild3" presStyleCnt="0"/>
      <dgm:spPr/>
    </dgm:pt>
    <dgm:pt modelId="{20C4E96A-17F7-C34B-BC5C-2ECC223BF69F}" type="pres">
      <dgm:prSet presAssocID="{93CFCBB1-D447-BE47-AE1D-793A53A79F5C}" presName="Name17" presStyleLbl="parChTrans1D3" presStyleIdx="2" presStyleCnt="4"/>
      <dgm:spPr/>
      <dgm:t>
        <a:bodyPr/>
        <a:lstStyle/>
        <a:p>
          <a:endParaRPr lang="en-US"/>
        </a:p>
      </dgm:t>
    </dgm:pt>
    <dgm:pt modelId="{21F7C326-1237-6242-855D-F28761431E5C}" type="pres">
      <dgm:prSet presAssocID="{D15E90CE-6FB1-934E-B65D-F747AA9688A2}" presName="hierRoot3" presStyleCnt="0"/>
      <dgm:spPr/>
    </dgm:pt>
    <dgm:pt modelId="{41C7FF20-2CA0-1640-B20D-67D305A17D3C}" type="pres">
      <dgm:prSet presAssocID="{D15E90CE-6FB1-934E-B65D-F747AA9688A2}" presName="composite3" presStyleCnt="0"/>
      <dgm:spPr/>
    </dgm:pt>
    <dgm:pt modelId="{EF5EF38A-2D1C-D641-B252-87EF3662F52D}" type="pres">
      <dgm:prSet presAssocID="{D15E90CE-6FB1-934E-B65D-F747AA9688A2}" presName="background3" presStyleLbl="node3" presStyleIdx="2" presStyleCnt="4"/>
      <dgm:spPr/>
    </dgm:pt>
    <dgm:pt modelId="{F9515026-207C-444B-9AE8-E776978C461E}" type="pres">
      <dgm:prSet presAssocID="{D15E90CE-6FB1-934E-B65D-F747AA9688A2}" presName="text3" presStyleLbl="fgAcc3" presStyleIdx="2" presStyleCnt="4">
        <dgm:presLayoutVars>
          <dgm:chPref val="3"/>
        </dgm:presLayoutVars>
      </dgm:prSet>
      <dgm:spPr/>
      <dgm:t>
        <a:bodyPr/>
        <a:lstStyle/>
        <a:p>
          <a:endParaRPr lang="en-US"/>
        </a:p>
      </dgm:t>
    </dgm:pt>
    <dgm:pt modelId="{9AFBF03D-9BCA-7A42-85B1-FA658BD3C2BD}" type="pres">
      <dgm:prSet presAssocID="{D15E90CE-6FB1-934E-B65D-F747AA9688A2}" presName="hierChild4" presStyleCnt="0"/>
      <dgm:spPr/>
    </dgm:pt>
    <dgm:pt modelId="{40FE906F-EEF5-4349-B207-09A0C4598EFE}" type="pres">
      <dgm:prSet presAssocID="{21320FA0-A36B-8A48-B7A6-D3FD550009A2}" presName="Name17" presStyleLbl="parChTrans1D3" presStyleIdx="3" presStyleCnt="4"/>
      <dgm:spPr/>
      <dgm:t>
        <a:bodyPr/>
        <a:lstStyle/>
        <a:p>
          <a:endParaRPr lang="en-US"/>
        </a:p>
      </dgm:t>
    </dgm:pt>
    <dgm:pt modelId="{BAD88DCE-461C-774E-AB4E-D82EB186C2BE}" type="pres">
      <dgm:prSet presAssocID="{F2B15F01-9824-3B41-B0C6-844606EAB4B7}" presName="hierRoot3" presStyleCnt="0"/>
      <dgm:spPr/>
    </dgm:pt>
    <dgm:pt modelId="{EE932928-6982-5743-BC3C-FD2EF7411797}" type="pres">
      <dgm:prSet presAssocID="{F2B15F01-9824-3B41-B0C6-844606EAB4B7}" presName="composite3" presStyleCnt="0"/>
      <dgm:spPr/>
    </dgm:pt>
    <dgm:pt modelId="{CA000B78-4998-BF4F-9955-A0FD8E777831}" type="pres">
      <dgm:prSet presAssocID="{F2B15F01-9824-3B41-B0C6-844606EAB4B7}" presName="background3" presStyleLbl="node3" presStyleIdx="3" presStyleCnt="4"/>
      <dgm:spPr/>
    </dgm:pt>
    <dgm:pt modelId="{3396226F-A437-654A-8042-112DD316DC48}" type="pres">
      <dgm:prSet presAssocID="{F2B15F01-9824-3B41-B0C6-844606EAB4B7}" presName="text3" presStyleLbl="fgAcc3" presStyleIdx="3" presStyleCnt="4">
        <dgm:presLayoutVars>
          <dgm:chPref val="3"/>
        </dgm:presLayoutVars>
      </dgm:prSet>
      <dgm:spPr/>
      <dgm:t>
        <a:bodyPr/>
        <a:lstStyle/>
        <a:p>
          <a:endParaRPr lang="en-US"/>
        </a:p>
      </dgm:t>
    </dgm:pt>
    <dgm:pt modelId="{9A867172-B94F-ED4B-B918-5AF7E7516047}" type="pres">
      <dgm:prSet presAssocID="{F2B15F01-9824-3B41-B0C6-844606EAB4B7}" presName="hierChild4" presStyleCnt="0"/>
      <dgm:spPr/>
    </dgm:pt>
    <dgm:pt modelId="{281B964E-D6B2-7245-A151-04637B803739}" type="pres">
      <dgm:prSet presAssocID="{E2A37261-2D9F-AF4D-8D9E-38B1781DADCE}" presName="hierRoot1" presStyleCnt="0"/>
      <dgm:spPr/>
    </dgm:pt>
    <dgm:pt modelId="{BE3C2F61-5B5F-F34E-A6AB-596BAF14DB82}" type="pres">
      <dgm:prSet presAssocID="{E2A37261-2D9F-AF4D-8D9E-38B1781DADCE}" presName="composite" presStyleCnt="0"/>
      <dgm:spPr/>
    </dgm:pt>
    <dgm:pt modelId="{3CDDF1C5-7DDB-9E44-8AD4-317129C26EFF}" type="pres">
      <dgm:prSet presAssocID="{E2A37261-2D9F-AF4D-8D9E-38B1781DADCE}" presName="background" presStyleLbl="node0" presStyleIdx="1" presStyleCnt="2"/>
      <dgm:spPr>
        <a:solidFill>
          <a:schemeClr val="accent6">
            <a:lumMod val="60000"/>
            <a:lumOff val="40000"/>
          </a:schemeClr>
        </a:solidFill>
        <a:ln>
          <a:solidFill>
            <a:schemeClr val="accent6"/>
          </a:solidFill>
        </a:ln>
        <a:effectLst>
          <a:outerShdw blurRad="40000" dist="23000" dir="5400000" rotWithShape="0">
            <a:schemeClr val="accent6">
              <a:lumMod val="60000"/>
              <a:lumOff val="40000"/>
              <a:alpha val="35000"/>
            </a:schemeClr>
          </a:outerShdw>
        </a:effectLst>
      </dgm:spPr>
      <dgm:t>
        <a:bodyPr/>
        <a:lstStyle/>
        <a:p>
          <a:endParaRPr lang="en-US"/>
        </a:p>
      </dgm:t>
    </dgm:pt>
    <dgm:pt modelId="{5B76CB49-CCCF-4D42-83BA-EEBC0853680F}" type="pres">
      <dgm:prSet presAssocID="{E2A37261-2D9F-AF4D-8D9E-38B1781DADCE}" presName="text" presStyleLbl="fgAcc0" presStyleIdx="1" presStyleCnt="2" custLinFactX="-100000" custLinFactNeighborX="-153586" custLinFactNeighborY="-33225">
        <dgm:presLayoutVars>
          <dgm:chPref val="3"/>
        </dgm:presLayoutVars>
      </dgm:prSet>
      <dgm:spPr/>
      <dgm:t>
        <a:bodyPr/>
        <a:lstStyle/>
        <a:p>
          <a:endParaRPr lang="en-US"/>
        </a:p>
      </dgm:t>
    </dgm:pt>
    <dgm:pt modelId="{7BF9E700-7B42-B24A-A320-58619106B50E}" type="pres">
      <dgm:prSet presAssocID="{E2A37261-2D9F-AF4D-8D9E-38B1781DADCE}" presName="hierChild2" presStyleCnt="0"/>
      <dgm:spPr/>
    </dgm:pt>
  </dgm:ptLst>
  <dgm:cxnLst>
    <dgm:cxn modelId="{EF2C7AA3-C340-644A-8AB5-C0C1C9FF011E}" srcId="{64A63E3C-D8A6-4846-B4A2-6C3DC3E2EC52}" destId="{E2A37261-2D9F-AF4D-8D9E-38B1781DADCE}" srcOrd="1" destOrd="0" parTransId="{0A095E69-48CE-B34F-8CA2-8FF6905A53B3}" sibTransId="{986D1972-5E2A-AD4D-8BBD-A4A29C25739B}"/>
    <dgm:cxn modelId="{5E97209E-2FC0-47DE-892B-C3179F56B7D2}" type="presOf" srcId="{9F73460C-58EB-3246-870B-53AF2E32AFFC}" destId="{69BB0A9D-E4C0-6C4B-AEEB-1690407F5422}" srcOrd="0" destOrd="0" presId="urn:microsoft.com/office/officeart/2005/8/layout/hierarchy1"/>
    <dgm:cxn modelId="{3FB84835-4292-4565-A815-8635D3D99D02}" type="presOf" srcId="{A9421AC4-D5A7-9247-A3C6-F522DC628BCD}" destId="{4B937444-A489-7840-BD42-24B8635449B2}" srcOrd="0" destOrd="0" presId="urn:microsoft.com/office/officeart/2005/8/layout/hierarchy1"/>
    <dgm:cxn modelId="{6BBE2E52-90F8-4D6D-89ED-C5748FFC5C75}" type="presOf" srcId="{F2B15F01-9824-3B41-B0C6-844606EAB4B7}" destId="{3396226F-A437-654A-8042-112DD316DC48}" srcOrd="0" destOrd="0" presId="urn:microsoft.com/office/officeart/2005/8/layout/hierarchy1"/>
    <dgm:cxn modelId="{45B8100D-372E-4771-BAB0-D8C94A64454F}" type="presOf" srcId="{93CFCBB1-D447-BE47-AE1D-793A53A79F5C}" destId="{20C4E96A-17F7-C34B-BC5C-2ECC223BF69F}" srcOrd="0" destOrd="0" presId="urn:microsoft.com/office/officeart/2005/8/layout/hierarchy1"/>
    <dgm:cxn modelId="{5EEE6878-958A-8949-85BB-A93FDCFF63F8}" srcId="{0319454F-B7BE-F84A-B947-CA0B1A85FACF}" destId="{9A2F6E83-4DE9-ED4C-8205-2968B36E777D}" srcOrd="0" destOrd="0" parTransId="{5ACEE14E-9322-AE4E-A069-C225B7DED4C5}" sibTransId="{0A6B116B-595B-B14F-AB62-D7E8BC7E71F0}"/>
    <dgm:cxn modelId="{45575E53-6934-4FC9-AA61-916546134D47}" type="presOf" srcId="{5ACEE14E-9322-AE4E-A069-C225B7DED4C5}" destId="{7D313429-03C6-6346-8733-35C6526924A7}" srcOrd="0" destOrd="0" presId="urn:microsoft.com/office/officeart/2005/8/layout/hierarchy1"/>
    <dgm:cxn modelId="{3C28AAA3-84D7-9A41-A32D-7B08FCA0B1C5}" srcId="{0319454F-B7BE-F84A-B947-CA0B1A85FACF}" destId="{9F73460C-58EB-3246-870B-53AF2E32AFFC}" srcOrd="1" destOrd="0" parTransId="{CE949C4A-F66A-4242-A31B-A91172113A94}" sibTransId="{BBA53B7A-8952-5F41-81CE-74079DFDABA6}"/>
    <dgm:cxn modelId="{0518CECA-73E0-D847-A7DA-29873FB8D365}" srcId="{9F73460C-58EB-3246-870B-53AF2E32AFFC}" destId="{F2B15F01-9824-3B41-B0C6-844606EAB4B7}" srcOrd="1" destOrd="0" parTransId="{21320FA0-A36B-8A48-B7A6-D3FD550009A2}" sibTransId="{588A2BA3-53DA-3741-9268-60FB7DD1AF9E}"/>
    <dgm:cxn modelId="{EB7E0908-3C46-084D-BDA3-B5CA777D5949}" srcId="{9A2F6E83-4DE9-ED4C-8205-2968B36E777D}" destId="{A9421AC4-D5A7-9247-A3C6-F522DC628BCD}" srcOrd="1" destOrd="0" parTransId="{45CDE0C7-53AB-1443-99B8-CD605CA14DB3}" sibTransId="{94F73BD1-339D-764F-8710-01F8C096F117}"/>
    <dgm:cxn modelId="{35CFE3D5-BC43-444F-947B-F8FA8E1C2DC1}" type="presOf" srcId="{C56D790F-B922-A842-AEA2-61F6B6E50E8D}" destId="{A2876C01-EFB1-CC44-B05C-3174516F5077}" srcOrd="0" destOrd="0" presId="urn:microsoft.com/office/officeart/2005/8/layout/hierarchy1"/>
    <dgm:cxn modelId="{FF5593B8-9B31-5A45-8349-7EBB62C726E6}" srcId="{9F73460C-58EB-3246-870B-53AF2E32AFFC}" destId="{D15E90CE-6FB1-934E-B65D-F747AA9688A2}" srcOrd="0" destOrd="0" parTransId="{93CFCBB1-D447-BE47-AE1D-793A53A79F5C}" sibTransId="{82ACA6F6-2F8C-6446-90D7-D4EE21EFEB38}"/>
    <dgm:cxn modelId="{BE0E94B2-A650-4652-BCD0-43706D4F7F4C}" type="presOf" srcId="{0319454F-B7BE-F84A-B947-CA0B1A85FACF}" destId="{6E740173-A542-5A40-9E48-8E16F09FCD38}" srcOrd="0" destOrd="0" presId="urn:microsoft.com/office/officeart/2005/8/layout/hierarchy1"/>
    <dgm:cxn modelId="{7DC747B8-9CAD-465D-A87F-97B07D50ED4D}" type="presOf" srcId="{64A63E3C-D8A6-4846-B4A2-6C3DC3E2EC52}" destId="{4121BA90-D591-B943-8178-67E1BDC6C71A}" srcOrd="0" destOrd="0" presId="urn:microsoft.com/office/officeart/2005/8/layout/hierarchy1"/>
    <dgm:cxn modelId="{01FC6F1E-D4F1-40CE-8E50-40810A13D398}" type="presOf" srcId="{CE949C4A-F66A-4242-A31B-A91172113A94}" destId="{1E5620F9-C33F-6D46-84CB-0A7AC0CF3925}" srcOrd="0" destOrd="0" presId="urn:microsoft.com/office/officeart/2005/8/layout/hierarchy1"/>
    <dgm:cxn modelId="{06F6B4DF-0D75-E34B-A6FF-A56340B5C0E5}" srcId="{9A2F6E83-4DE9-ED4C-8205-2968B36E777D}" destId="{C56D790F-B922-A842-AEA2-61F6B6E50E8D}" srcOrd="0" destOrd="0" parTransId="{6A268871-D7CA-2D40-9915-51242138AD7A}" sibTransId="{637A85F7-5FBE-B446-8F23-71D511718CF1}"/>
    <dgm:cxn modelId="{DB810D62-55AC-4657-BFCC-AAA9CC83531B}" type="presOf" srcId="{45CDE0C7-53AB-1443-99B8-CD605CA14DB3}" destId="{8D60BDB9-5FF4-DA4F-84F2-EF18EA4F64BE}" srcOrd="0" destOrd="0" presId="urn:microsoft.com/office/officeart/2005/8/layout/hierarchy1"/>
    <dgm:cxn modelId="{F522F161-124A-4A93-B92F-80E057D63EB2}" type="presOf" srcId="{E2A37261-2D9F-AF4D-8D9E-38B1781DADCE}" destId="{5B76CB49-CCCF-4D42-83BA-EEBC0853680F}" srcOrd="0" destOrd="0" presId="urn:microsoft.com/office/officeart/2005/8/layout/hierarchy1"/>
    <dgm:cxn modelId="{AFECF1A5-C781-BC4C-8B25-11014C4E322E}" srcId="{64A63E3C-D8A6-4846-B4A2-6C3DC3E2EC52}" destId="{0319454F-B7BE-F84A-B947-CA0B1A85FACF}" srcOrd="0" destOrd="0" parTransId="{BE41CE37-B7F9-D04C-B5D3-9C0D45EE054B}" sibTransId="{49F6572D-96C2-C44F-9DC0-717127B05414}"/>
    <dgm:cxn modelId="{296189DD-E29D-44DC-B7C2-E42EE176DBE7}" type="presOf" srcId="{9A2F6E83-4DE9-ED4C-8205-2968B36E777D}" destId="{30DC716C-B95F-964C-97A8-9C6C30A33B3B}" srcOrd="0" destOrd="0" presId="urn:microsoft.com/office/officeart/2005/8/layout/hierarchy1"/>
    <dgm:cxn modelId="{9F5002C1-693A-4C39-9D79-59D9A8A2854F}" type="presOf" srcId="{D15E90CE-6FB1-934E-B65D-F747AA9688A2}" destId="{F9515026-207C-444B-9AE8-E776978C461E}" srcOrd="0" destOrd="0" presId="urn:microsoft.com/office/officeart/2005/8/layout/hierarchy1"/>
    <dgm:cxn modelId="{7BB7BDEC-F797-4DBC-864B-9E47F1ECE187}" type="presOf" srcId="{21320FA0-A36B-8A48-B7A6-D3FD550009A2}" destId="{40FE906F-EEF5-4349-B207-09A0C4598EFE}" srcOrd="0" destOrd="0" presId="urn:microsoft.com/office/officeart/2005/8/layout/hierarchy1"/>
    <dgm:cxn modelId="{CDE57674-872F-4ED6-BA93-604D9919DCB5}" type="presOf" srcId="{6A268871-D7CA-2D40-9915-51242138AD7A}" destId="{5CE607B5-0C16-A14B-A5BC-A4B420FB5012}" srcOrd="0" destOrd="0" presId="urn:microsoft.com/office/officeart/2005/8/layout/hierarchy1"/>
    <dgm:cxn modelId="{0A6629E3-5F13-48D3-B18E-28DFDA09AA0F}" type="presParOf" srcId="{4121BA90-D591-B943-8178-67E1BDC6C71A}" destId="{03130EDC-75AA-3840-9376-9EBB44BF4E5F}" srcOrd="0" destOrd="0" presId="urn:microsoft.com/office/officeart/2005/8/layout/hierarchy1"/>
    <dgm:cxn modelId="{67E97233-481E-4052-BBE7-3863DA142D20}" type="presParOf" srcId="{03130EDC-75AA-3840-9376-9EBB44BF4E5F}" destId="{D973B0DD-7AEC-5042-BC5F-D74393DC06CA}" srcOrd="0" destOrd="0" presId="urn:microsoft.com/office/officeart/2005/8/layout/hierarchy1"/>
    <dgm:cxn modelId="{934BEDC4-B1AC-4049-B1FC-2693C6F998EC}" type="presParOf" srcId="{D973B0DD-7AEC-5042-BC5F-D74393DC06CA}" destId="{9BCC0BB6-A872-B346-8ECA-260CA6A348C3}" srcOrd="0" destOrd="0" presId="urn:microsoft.com/office/officeart/2005/8/layout/hierarchy1"/>
    <dgm:cxn modelId="{24A01ED8-381C-4606-99CD-527392AEB7D2}" type="presParOf" srcId="{D973B0DD-7AEC-5042-BC5F-D74393DC06CA}" destId="{6E740173-A542-5A40-9E48-8E16F09FCD38}" srcOrd="1" destOrd="0" presId="urn:microsoft.com/office/officeart/2005/8/layout/hierarchy1"/>
    <dgm:cxn modelId="{884C9933-D68A-4557-B38B-46855EA00846}" type="presParOf" srcId="{03130EDC-75AA-3840-9376-9EBB44BF4E5F}" destId="{51AFF84B-463E-C741-8917-270CC7087326}" srcOrd="1" destOrd="0" presId="urn:microsoft.com/office/officeart/2005/8/layout/hierarchy1"/>
    <dgm:cxn modelId="{971E2DAF-FA76-4170-8B4B-BECAB6CB8978}" type="presParOf" srcId="{51AFF84B-463E-C741-8917-270CC7087326}" destId="{7D313429-03C6-6346-8733-35C6526924A7}" srcOrd="0" destOrd="0" presId="urn:microsoft.com/office/officeart/2005/8/layout/hierarchy1"/>
    <dgm:cxn modelId="{03D6A292-8D0A-4A05-AAE6-A850AD0324CF}" type="presParOf" srcId="{51AFF84B-463E-C741-8917-270CC7087326}" destId="{9635DF58-13DD-6245-B1B0-7D90F004AE21}" srcOrd="1" destOrd="0" presId="urn:microsoft.com/office/officeart/2005/8/layout/hierarchy1"/>
    <dgm:cxn modelId="{132C5CB1-10D6-45DE-BBD5-D2C38DC5F9E9}" type="presParOf" srcId="{9635DF58-13DD-6245-B1B0-7D90F004AE21}" destId="{AB42F4B8-6A66-0748-A736-26499B8F077A}" srcOrd="0" destOrd="0" presId="urn:microsoft.com/office/officeart/2005/8/layout/hierarchy1"/>
    <dgm:cxn modelId="{AC2F9B34-78D9-47C3-AFCD-303FE9519B5F}" type="presParOf" srcId="{AB42F4B8-6A66-0748-A736-26499B8F077A}" destId="{6D805285-B9E0-3B40-B5BA-26F0F54CA2A4}" srcOrd="0" destOrd="0" presId="urn:microsoft.com/office/officeart/2005/8/layout/hierarchy1"/>
    <dgm:cxn modelId="{02100862-3C0F-4D68-93B1-4BCC39C6E595}" type="presParOf" srcId="{AB42F4B8-6A66-0748-A736-26499B8F077A}" destId="{30DC716C-B95F-964C-97A8-9C6C30A33B3B}" srcOrd="1" destOrd="0" presId="urn:microsoft.com/office/officeart/2005/8/layout/hierarchy1"/>
    <dgm:cxn modelId="{56E6BE0E-68D8-4654-A4CE-DA2568AFE4EE}" type="presParOf" srcId="{9635DF58-13DD-6245-B1B0-7D90F004AE21}" destId="{04231B61-5340-D64D-8432-9D42E441FCC2}" srcOrd="1" destOrd="0" presId="urn:microsoft.com/office/officeart/2005/8/layout/hierarchy1"/>
    <dgm:cxn modelId="{CE2DB7CB-0DBB-46DA-8AED-F1027E5A93F7}" type="presParOf" srcId="{04231B61-5340-D64D-8432-9D42E441FCC2}" destId="{5CE607B5-0C16-A14B-A5BC-A4B420FB5012}" srcOrd="0" destOrd="0" presId="urn:microsoft.com/office/officeart/2005/8/layout/hierarchy1"/>
    <dgm:cxn modelId="{C634D72E-2354-4B19-A98A-59D50822F2EA}" type="presParOf" srcId="{04231B61-5340-D64D-8432-9D42E441FCC2}" destId="{C03EE23D-B332-6947-9DF8-A067F42CC7A8}" srcOrd="1" destOrd="0" presId="urn:microsoft.com/office/officeart/2005/8/layout/hierarchy1"/>
    <dgm:cxn modelId="{0AA9CF6B-A4D2-4C5C-9704-40121F6BAF08}" type="presParOf" srcId="{C03EE23D-B332-6947-9DF8-A067F42CC7A8}" destId="{B970A171-262B-984D-9FD6-72FC50597A3B}" srcOrd="0" destOrd="0" presId="urn:microsoft.com/office/officeart/2005/8/layout/hierarchy1"/>
    <dgm:cxn modelId="{3FD8035A-3152-4487-A661-A24906E0EEE3}" type="presParOf" srcId="{B970A171-262B-984D-9FD6-72FC50597A3B}" destId="{78FD95F6-5251-624C-A767-6FEEEB051F3A}" srcOrd="0" destOrd="0" presId="urn:microsoft.com/office/officeart/2005/8/layout/hierarchy1"/>
    <dgm:cxn modelId="{649EE316-FD49-45A2-AE5E-742F5FA44E09}" type="presParOf" srcId="{B970A171-262B-984D-9FD6-72FC50597A3B}" destId="{A2876C01-EFB1-CC44-B05C-3174516F5077}" srcOrd="1" destOrd="0" presId="urn:microsoft.com/office/officeart/2005/8/layout/hierarchy1"/>
    <dgm:cxn modelId="{797D71ED-C6DE-4B40-B44B-B82FB9733A17}" type="presParOf" srcId="{C03EE23D-B332-6947-9DF8-A067F42CC7A8}" destId="{F0CE945B-E2E0-8A41-BEA9-C138D719DF41}" srcOrd="1" destOrd="0" presId="urn:microsoft.com/office/officeart/2005/8/layout/hierarchy1"/>
    <dgm:cxn modelId="{DDFE3698-07D8-464A-AB8E-ED1CE26DB94F}" type="presParOf" srcId="{04231B61-5340-D64D-8432-9D42E441FCC2}" destId="{8D60BDB9-5FF4-DA4F-84F2-EF18EA4F64BE}" srcOrd="2" destOrd="0" presId="urn:microsoft.com/office/officeart/2005/8/layout/hierarchy1"/>
    <dgm:cxn modelId="{7E9DB73B-B9F4-4F02-A92F-C8B93D872479}" type="presParOf" srcId="{04231B61-5340-D64D-8432-9D42E441FCC2}" destId="{870F070F-E472-DE48-BAE7-62BA906F9D09}" srcOrd="3" destOrd="0" presId="urn:microsoft.com/office/officeart/2005/8/layout/hierarchy1"/>
    <dgm:cxn modelId="{5572A9C2-ACC4-4F21-9539-C67B53BBBD90}" type="presParOf" srcId="{870F070F-E472-DE48-BAE7-62BA906F9D09}" destId="{5B082338-395F-BB40-A6F5-D56949CD655D}" srcOrd="0" destOrd="0" presId="urn:microsoft.com/office/officeart/2005/8/layout/hierarchy1"/>
    <dgm:cxn modelId="{E5B09E33-8D88-4FE9-8D41-98EFA280F07E}" type="presParOf" srcId="{5B082338-395F-BB40-A6F5-D56949CD655D}" destId="{ADAD91DE-4A61-5543-B327-6D1FE2B4C4C5}" srcOrd="0" destOrd="0" presId="urn:microsoft.com/office/officeart/2005/8/layout/hierarchy1"/>
    <dgm:cxn modelId="{E7D19B2B-8743-4588-BBC2-21C19820F6DC}" type="presParOf" srcId="{5B082338-395F-BB40-A6F5-D56949CD655D}" destId="{4B937444-A489-7840-BD42-24B8635449B2}" srcOrd="1" destOrd="0" presId="urn:microsoft.com/office/officeart/2005/8/layout/hierarchy1"/>
    <dgm:cxn modelId="{86A94A6F-0455-497C-AF03-295578DDB17E}" type="presParOf" srcId="{870F070F-E472-DE48-BAE7-62BA906F9D09}" destId="{0FF7D6A4-58B1-C844-8C9D-C302C05213DE}" srcOrd="1" destOrd="0" presId="urn:microsoft.com/office/officeart/2005/8/layout/hierarchy1"/>
    <dgm:cxn modelId="{DF3600FC-BF00-48C8-A87A-6594B694731E}" type="presParOf" srcId="{51AFF84B-463E-C741-8917-270CC7087326}" destId="{1E5620F9-C33F-6D46-84CB-0A7AC0CF3925}" srcOrd="2" destOrd="0" presId="urn:microsoft.com/office/officeart/2005/8/layout/hierarchy1"/>
    <dgm:cxn modelId="{CE679411-98FF-4996-B8B2-3CC5AD52E99B}" type="presParOf" srcId="{51AFF84B-463E-C741-8917-270CC7087326}" destId="{B7E8EE29-E736-F447-BAF9-BF5A45F6FEE8}" srcOrd="3" destOrd="0" presId="urn:microsoft.com/office/officeart/2005/8/layout/hierarchy1"/>
    <dgm:cxn modelId="{CE4D5061-14EC-4A60-B1A9-B429A2F350BD}" type="presParOf" srcId="{B7E8EE29-E736-F447-BAF9-BF5A45F6FEE8}" destId="{2DDF1506-C204-D74B-BBA4-0E2E7537434B}" srcOrd="0" destOrd="0" presId="urn:microsoft.com/office/officeart/2005/8/layout/hierarchy1"/>
    <dgm:cxn modelId="{AABF5906-2C39-4AD1-8528-4DB0C2F532B6}" type="presParOf" srcId="{2DDF1506-C204-D74B-BBA4-0E2E7537434B}" destId="{D98D1E1F-4288-8240-81CC-4D0D500D0CAD}" srcOrd="0" destOrd="0" presId="urn:microsoft.com/office/officeart/2005/8/layout/hierarchy1"/>
    <dgm:cxn modelId="{E0284FF0-429A-483B-9F06-C494694B41E9}" type="presParOf" srcId="{2DDF1506-C204-D74B-BBA4-0E2E7537434B}" destId="{69BB0A9D-E4C0-6C4B-AEEB-1690407F5422}" srcOrd="1" destOrd="0" presId="urn:microsoft.com/office/officeart/2005/8/layout/hierarchy1"/>
    <dgm:cxn modelId="{5FBD65C9-0BD9-459C-A66A-BAF4AD6ECDDA}" type="presParOf" srcId="{B7E8EE29-E736-F447-BAF9-BF5A45F6FEE8}" destId="{EDBAF8B4-B874-5C43-AB0F-E103A62A9C81}" srcOrd="1" destOrd="0" presId="urn:microsoft.com/office/officeart/2005/8/layout/hierarchy1"/>
    <dgm:cxn modelId="{96D982EE-629F-4748-AE54-1F2C32390A81}" type="presParOf" srcId="{EDBAF8B4-B874-5C43-AB0F-E103A62A9C81}" destId="{20C4E96A-17F7-C34B-BC5C-2ECC223BF69F}" srcOrd="0" destOrd="0" presId="urn:microsoft.com/office/officeart/2005/8/layout/hierarchy1"/>
    <dgm:cxn modelId="{49513A64-444F-4EDE-A13B-221B548A9528}" type="presParOf" srcId="{EDBAF8B4-B874-5C43-AB0F-E103A62A9C81}" destId="{21F7C326-1237-6242-855D-F28761431E5C}" srcOrd="1" destOrd="0" presId="urn:microsoft.com/office/officeart/2005/8/layout/hierarchy1"/>
    <dgm:cxn modelId="{71D077DD-C8E6-4B77-8E55-8654CDDCA414}" type="presParOf" srcId="{21F7C326-1237-6242-855D-F28761431E5C}" destId="{41C7FF20-2CA0-1640-B20D-67D305A17D3C}" srcOrd="0" destOrd="0" presId="urn:microsoft.com/office/officeart/2005/8/layout/hierarchy1"/>
    <dgm:cxn modelId="{70DD140D-25EF-4322-9A13-9FFFFD5C5F7F}" type="presParOf" srcId="{41C7FF20-2CA0-1640-B20D-67D305A17D3C}" destId="{EF5EF38A-2D1C-D641-B252-87EF3662F52D}" srcOrd="0" destOrd="0" presId="urn:microsoft.com/office/officeart/2005/8/layout/hierarchy1"/>
    <dgm:cxn modelId="{1204309C-804D-48D9-BBEB-5319086F96BE}" type="presParOf" srcId="{41C7FF20-2CA0-1640-B20D-67D305A17D3C}" destId="{F9515026-207C-444B-9AE8-E776978C461E}" srcOrd="1" destOrd="0" presId="urn:microsoft.com/office/officeart/2005/8/layout/hierarchy1"/>
    <dgm:cxn modelId="{CFBFB5CF-A1F7-42DA-9F9B-D60693C97905}" type="presParOf" srcId="{21F7C326-1237-6242-855D-F28761431E5C}" destId="{9AFBF03D-9BCA-7A42-85B1-FA658BD3C2BD}" srcOrd="1" destOrd="0" presId="urn:microsoft.com/office/officeart/2005/8/layout/hierarchy1"/>
    <dgm:cxn modelId="{F2629A1F-E197-4859-A4BC-68DB96C896C0}" type="presParOf" srcId="{EDBAF8B4-B874-5C43-AB0F-E103A62A9C81}" destId="{40FE906F-EEF5-4349-B207-09A0C4598EFE}" srcOrd="2" destOrd="0" presId="urn:microsoft.com/office/officeart/2005/8/layout/hierarchy1"/>
    <dgm:cxn modelId="{072F2B20-B32A-464D-855A-DFCCBCB50419}" type="presParOf" srcId="{EDBAF8B4-B874-5C43-AB0F-E103A62A9C81}" destId="{BAD88DCE-461C-774E-AB4E-D82EB186C2BE}" srcOrd="3" destOrd="0" presId="urn:microsoft.com/office/officeart/2005/8/layout/hierarchy1"/>
    <dgm:cxn modelId="{E5A616D3-48C3-4E29-8874-CFE51957B53B}" type="presParOf" srcId="{BAD88DCE-461C-774E-AB4E-D82EB186C2BE}" destId="{EE932928-6982-5743-BC3C-FD2EF7411797}" srcOrd="0" destOrd="0" presId="urn:microsoft.com/office/officeart/2005/8/layout/hierarchy1"/>
    <dgm:cxn modelId="{6417EEFB-000C-4FB2-8D2C-D39E145E4B82}" type="presParOf" srcId="{EE932928-6982-5743-BC3C-FD2EF7411797}" destId="{CA000B78-4998-BF4F-9955-A0FD8E777831}" srcOrd="0" destOrd="0" presId="urn:microsoft.com/office/officeart/2005/8/layout/hierarchy1"/>
    <dgm:cxn modelId="{09CFAEB8-F72D-4B2E-B972-9FC1821D4EF3}" type="presParOf" srcId="{EE932928-6982-5743-BC3C-FD2EF7411797}" destId="{3396226F-A437-654A-8042-112DD316DC48}" srcOrd="1" destOrd="0" presId="urn:microsoft.com/office/officeart/2005/8/layout/hierarchy1"/>
    <dgm:cxn modelId="{3510EB16-E8BD-4ACF-BED4-F048B4FB7706}" type="presParOf" srcId="{BAD88DCE-461C-774E-AB4E-D82EB186C2BE}" destId="{9A867172-B94F-ED4B-B918-5AF7E7516047}" srcOrd="1" destOrd="0" presId="urn:microsoft.com/office/officeart/2005/8/layout/hierarchy1"/>
    <dgm:cxn modelId="{C8CD3DF1-77FB-4E85-98B5-86CA3572BEF8}" type="presParOf" srcId="{4121BA90-D591-B943-8178-67E1BDC6C71A}" destId="{281B964E-D6B2-7245-A151-04637B803739}" srcOrd="1" destOrd="0" presId="urn:microsoft.com/office/officeart/2005/8/layout/hierarchy1"/>
    <dgm:cxn modelId="{BA173FBC-4B18-4754-80C5-A7DD70AF3E69}" type="presParOf" srcId="{281B964E-D6B2-7245-A151-04637B803739}" destId="{BE3C2F61-5B5F-F34E-A6AB-596BAF14DB82}" srcOrd="0" destOrd="0" presId="urn:microsoft.com/office/officeart/2005/8/layout/hierarchy1"/>
    <dgm:cxn modelId="{477C6DCC-6BDD-4F14-AC29-72C658768238}" type="presParOf" srcId="{BE3C2F61-5B5F-F34E-A6AB-596BAF14DB82}" destId="{3CDDF1C5-7DDB-9E44-8AD4-317129C26EFF}" srcOrd="0" destOrd="0" presId="urn:microsoft.com/office/officeart/2005/8/layout/hierarchy1"/>
    <dgm:cxn modelId="{B7D5C66B-45BE-4DA5-B04F-011E1641FAF5}" type="presParOf" srcId="{BE3C2F61-5B5F-F34E-A6AB-596BAF14DB82}" destId="{5B76CB49-CCCF-4D42-83BA-EEBC0853680F}" srcOrd="1" destOrd="0" presId="urn:microsoft.com/office/officeart/2005/8/layout/hierarchy1"/>
    <dgm:cxn modelId="{956E5CC0-B6BA-4360-ADDD-B6FFAB51D887}" type="presParOf" srcId="{281B964E-D6B2-7245-A151-04637B803739}" destId="{7BF9E700-7B42-B24A-A320-58619106B50E}"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E906F-EEF5-4349-B207-09A0C4598EFE}">
      <dsp:nvSpPr>
        <dsp:cNvPr id="0" name=""/>
        <dsp:cNvSpPr/>
      </dsp:nvSpPr>
      <dsp:spPr>
        <a:xfrm>
          <a:off x="3868846" y="1741223"/>
          <a:ext cx="715820" cy="293885"/>
        </a:xfrm>
        <a:custGeom>
          <a:avLst/>
          <a:gdLst/>
          <a:ahLst/>
          <a:cxnLst/>
          <a:rect l="0" t="0" r="0" b="0"/>
          <a:pathLst>
            <a:path>
              <a:moveTo>
                <a:pt x="0" y="0"/>
              </a:moveTo>
              <a:lnTo>
                <a:pt x="0" y="192110"/>
              </a:lnTo>
              <a:lnTo>
                <a:pt x="715820" y="192110"/>
              </a:lnTo>
              <a:lnTo>
                <a:pt x="715820" y="29388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0C4E96A-17F7-C34B-BC5C-2ECC223BF69F}">
      <dsp:nvSpPr>
        <dsp:cNvPr id="0" name=""/>
        <dsp:cNvSpPr/>
      </dsp:nvSpPr>
      <dsp:spPr>
        <a:xfrm>
          <a:off x="3241904" y="1741223"/>
          <a:ext cx="626942" cy="293885"/>
        </a:xfrm>
        <a:custGeom>
          <a:avLst/>
          <a:gdLst/>
          <a:ahLst/>
          <a:cxnLst/>
          <a:rect l="0" t="0" r="0" b="0"/>
          <a:pathLst>
            <a:path>
              <a:moveTo>
                <a:pt x="626942" y="0"/>
              </a:moveTo>
              <a:lnTo>
                <a:pt x="626942" y="192110"/>
              </a:lnTo>
              <a:lnTo>
                <a:pt x="0" y="192110"/>
              </a:lnTo>
              <a:lnTo>
                <a:pt x="0" y="29388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E5620F9-C33F-6D46-84CB-0A7AC0CF3925}">
      <dsp:nvSpPr>
        <dsp:cNvPr id="0" name=""/>
        <dsp:cNvSpPr/>
      </dsp:nvSpPr>
      <dsp:spPr>
        <a:xfrm>
          <a:off x="2919655" y="623371"/>
          <a:ext cx="949191" cy="420225"/>
        </a:xfrm>
        <a:custGeom>
          <a:avLst/>
          <a:gdLst/>
          <a:ahLst/>
          <a:cxnLst/>
          <a:rect l="0" t="0" r="0" b="0"/>
          <a:pathLst>
            <a:path>
              <a:moveTo>
                <a:pt x="0" y="0"/>
              </a:moveTo>
              <a:lnTo>
                <a:pt x="0" y="318450"/>
              </a:lnTo>
              <a:lnTo>
                <a:pt x="949191" y="318450"/>
              </a:lnTo>
              <a:lnTo>
                <a:pt x="949191" y="42022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60BDB9-5FF4-DA4F-84F2-EF18EA4F64BE}">
      <dsp:nvSpPr>
        <dsp:cNvPr id="0" name=""/>
        <dsp:cNvSpPr/>
      </dsp:nvSpPr>
      <dsp:spPr>
        <a:xfrm>
          <a:off x="1686831" y="1741223"/>
          <a:ext cx="212310" cy="293885"/>
        </a:xfrm>
        <a:custGeom>
          <a:avLst/>
          <a:gdLst/>
          <a:ahLst/>
          <a:cxnLst/>
          <a:rect l="0" t="0" r="0" b="0"/>
          <a:pathLst>
            <a:path>
              <a:moveTo>
                <a:pt x="0" y="0"/>
              </a:moveTo>
              <a:lnTo>
                <a:pt x="0" y="192110"/>
              </a:lnTo>
              <a:lnTo>
                <a:pt x="212310" y="192110"/>
              </a:lnTo>
              <a:lnTo>
                <a:pt x="212310" y="29388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E607B5-0C16-A14B-A5BC-A4B420FB5012}">
      <dsp:nvSpPr>
        <dsp:cNvPr id="0" name=""/>
        <dsp:cNvSpPr/>
      </dsp:nvSpPr>
      <dsp:spPr>
        <a:xfrm>
          <a:off x="556379" y="1741223"/>
          <a:ext cx="1130452" cy="293885"/>
        </a:xfrm>
        <a:custGeom>
          <a:avLst/>
          <a:gdLst/>
          <a:ahLst/>
          <a:cxnLst/>
          <a:rect l="0" t="0" r="0" b="0"/>
          <a:pathLst>
            <a:path>
              <a:moveTo>
                <a:pt x="1130452" y="0"/>
              </a:moveTo>
              <a:lnTo>
                <a:pt x="1130452" y="192110"/>
              </a:lnTo>
              <a:lnTo>
                <a:pt x="0" y="192110"/>
              </a:lnTo>
              <a:lnTo>
                <a:pt x="0" y="29388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D313429-03C6-6346-8733-35C6526924A7}">
      <dsp:nvSpPr>
        <dsp:cNvPr id="0" name=""/>
        <dsp:cNvSpPr/>
      </dsp:nvSpPr>
      <dsp:spPr>
        <a:xfrm>
          <a:off x="1686831" y="623371"/>
          <a:ext cx="1232823" cy="420225"/>
        </a:xfrm>
        <a:custGeom>
          <a:avLst/>
          <a:gdLst/>
          <a:ahLst/>
          <a:cxnLst/>
          <a:rect l="0" t="0" r="0" b="0"/>
          <a:pathLst>
            <a:path>
              <a:moveTo>
                <a:pt x="1232823" y="0"/>
              </a:moveTo>
              <a:lnTo>
                <a:pt x="1232823" y="318450"/>
              </a:lnTo>
              <a:lnTo>
                <a:pt x="0" y="318450"/>
              </a:lnTo>
              <a:lnTo>
                <a:pt x="0" y="42022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CC0BB6-A872-B346-8ECA-260CA6A348C3}">
      <dsp:nvSpPr>
        <dsp:cNvPr id="0" name=""/>
        <dsp:cNvSpPr/>
      </dsp:nvSpPr>
      <dsp:spPr>
        <a:xfrm>
          <a:off x="2370343" y="-74254"/>
          <a:ext cx="1098624" cy="6976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740173-A542-5A40-9E48-8E16F09FCD38}">
      <dsp:nvSpPr>
        <dsp:cNvPr id="0" name=""/>
        <dsp:cNvSpPr/>
      </dsp:nvSpPr>
      <dsp:spPr>
        <a:xfrm>
          <a:off x="2492412" y="41711"/>
          <a:ext cx="1098624" cy="6976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IMPACT Club Facilitator </a:t>
          </a:r>
        </a:p>
      </dsp:txBody>
      <dsp:txXfrm>
        <a:off x="2512845" y="62144"/>
        <a:ext cx="1057758" cy="656760"/>
      </dsp:txXfrm>
    </dsp:sp>
    <dsp:sp modelId="{6D805285-B9E0-3B40-B5BA-26F0F54CA2A4}">
      <dsp:nvSpPr>
        <dsp:cNvPr id="0" name=""/>
        <dsp:cNvSpPr/>
      </dsp:nvSpPr>
      <dsp:spPr>
        <a:xfrm>
          <a:off x="1137519" y="1043597"/>
          <a:ext cx="1098624" cy="6976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0DC716C-B95F-964C-97A8-9C6C30A33B3B}">
      <dsp:nvSpPr>
        <dsp:cNvPr id="0" name=""/>
        <dsp:cNvSpPr/>
      </dsp:nvSpPr>
      <dsp:spPr>
        <a:xfrm>
          <a:off x="1259588" y="1159563"/>
          <a:ext cx="1098624" cy="6976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IMPACT Club Leader</a:t>
          </a:r>
        </a:p>
      </dsp:txBody>
      <dsp:txXfrm>
        <a:off x="1280021" y="1179996"/>
        <a:ext cx="1057758" cy="656760"/>
      </dsp:txXfrm>
    </dsp:sp>
    <dsp:sp modelId="{78FD95F6-5251-624C-A767-6FEEEB051F3A}">
      <dsp:nvSpPr>
        <dsp:cNvPr id="0" name=""/>
        <dsp:cNvSpPr/>
      </dsp:nvSpPr>
      <dsp:spPr>
        <a:xfrm>
          <a:off x="7067" y="2035109"/>
          <a:ext cx="1098624" cy="6976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2876C01-EFB1-CC44-B05C-3174516F5077}">
      <dsp:nvSpPr>
        <dsp:cNvPr id="0" name=""/>
        <dsp:cNvSpPr/>
      </dsp:nvSpPr>
      <dsp:spPr>
        <a:xfrm>
          <a:off x="129136" y="2151075"/>
          <a:ext cx="1098624" cy="6976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10-25 adolescents</a:t>
          </a:r>
        </a:p>
      </dsp:txBody>
      <dsp:txXfrm>
        <a:off x="149569" y="2171508"/>
        <a:ext cx="1057758" cy="656760"/>
      </dsp:txXfrm>
    </dsp:sp>
    <dsp:sp modelId="{ADAD91DE-4A61-5543-B327-6D1FE2B4C4C5}">
      <dsp:nvSpPr>
        <dsp:cNvPr id="0" name=""/>
        <dsp:cNvSpPr/>
      </dsp:nvSpPr>
      <dsp:spPr>
        <a:xfrm>
          <a:off x="1349829" y="2035109"/>
          <a:ext cx="1098624" cy="6976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B937444-A489-7840-BD42-24B8635449B2}">
      <dsp:nvSpPr>
        <dsp:cNvPr id="0" name=""/>
        <dsp:cNvSpPr/>
      </dsp:nvSpPr>
      <dsp:spPr>
        <a:xfrm>
          <a:off x="1471899" y="2151075"/>
          <a:ext cx="1098624" cy="6976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10-25 adolescents</a:t>
          </a:r>
        </a:p>
      </dsp:txBody>
      <dsp:txXfrm>
        <a:off x="1492332" y="2171508"/>
        <a:ext cx="1057758" cy="656760"/>
      </dsp:txXfrm>
    </dsp:sp>
    <dsp:sp modelId="{D98D1E1F-4288-8240-81CC-4D0D500D0CAD}">
      <dsp:nvSpPr>
        <dsp:cNvPr id="0" name=""/>
        <dsp:cNvSpPr/>
      </dsp:nvSpPr>
      <dsp:spPr>
        <a:xfrm>
          <a:off x="3319534" y="1043597"/>
          <a:ext cx="1098624" cy="6976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9BB0A9D-E4C0-6C4B-AEEB-1690407F5422}">
      <dsp:nvSpPr>
        <dsp:cNvPr id="0" name=""/>
        <dsp:cNvSpPr/>
      </dsp:nvSpPr>
      <dsp:spPr>
        <a:xfrm>
          <a:off x="3441604" y="1159563"/>
          <a:ext cx="1098624" cy="6976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IMPACT Club Leader</a:t>
          </a:r>
        </a:p>
      </dsp:txBody>
      <dsp:txXfrm>
        <a:off x="3462037" y="1179996"/>
        <a:ext cx="1057758" cy="656760"/>
      </dsp:txXfrm>
    </dsp:sp>
    <dsp:sp modelId="{EF5EF38A-2D1C-D641-B252-87EF3662F52D}">
      <dsp:nvSpPr>
        <dsp:cNvPr id="0" name=""/>
        <dsp:cNvSpPr/>
      </dsp:nvSpPr>
      <dsp:spPr>
        <a:xfrm>
          <a:off x="2692592" y="2035109"/>
          <a:ext cx="1098624" cy="6976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9515026-207C-444B-9AE8-E776978C461E}">
      <dsp:nvSpPr>
        <dsp:cNvPr id="0" name=""/>
        <dsp:cNvSpPr/>
      </dsp:nvSpPr>
      <dsp:spPr>
        <a:xfrm>
          <a:off x="2814662" y="2151075"/>
          <a:ext cx="1098624" cy="6976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10-25 adolescents</a:t>
          </a:r>
        </a:p>
      </dsp:txBody>
      <dsp:txXfrm>
        <a:off x="2835095" y="2171508"/>
        <a:ext cx="1057758" cy="656760"/>
      </dsp:txXfrm>
    </dsp:sp>
    <dsp:sp modelId="{CA000B78-4998-BF4F-9955-A0FD8E777831}">
      <dsp:nvSpPr>
        <dsp:cNvPr id="0" name=""/>
        <dsp:cNvSpPr/>
      </dsp:nvSpPr>
      <dsp:spPr>
        <a:xfrm>
          <a:off x="4035355" y="2035109"/>
          <a:ext cx="1098624" cy="6976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396226F-A437-654A-8042-112DD316DC48}">
      <dsp:nvSpPr>
        <dsp:cNvPr id="0" name=""/>
        <dsp:cNvSpPr/>
      </dsp:nvSpPr>
      <dsp:spPr>
        <a:xfrm>
          <a:off x="4157424" y="2151075"/>
          <a:ext cx="1098624" cy="6976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10-25 adolescents</a:t>
          </a:r>
        </a:p>
      </dsp:txBody>
      <dsp:txXfrm>
        <a:off x="4177857" y="2171508"/>
        <a:ext cx="1057758" cy="656760"/>
      </dsp:txXfrm>
    </dsp:sp>
    <dsp:sp modelId="{3CDDF1C5-7DDB-9E44-8AD4-317129C26EFF}">
      <dsp:nvSpPr>
        <dsp:cNvPr id="0" name=""/>
        <dsp:cNvSpPr/>
      </dsp:nvSpPr>
      <dsp:spPr>
        <a:xfrm>
          <a:off x="578017" y="-115965"/>
          <a:ext cx="1098624" cy="697626"/>
        </a:xfrm>
        <a:prstGeom prst="roundRect">
          <a:avLst>
            <a:gd name="adj" fmla="val 10000"/>
          </a:avLst>
        </a:prstGeom>
        <a:solidFill>
          <a:schemeClr val="accent6">
            <a:lumMod val="60000"/>
            <a:lumOff val="40000"/>
          </a:schemeClr>
        </a:solidFill>
        <a:ln>
          <a:solidFill>
            <a:schemeClr val="accent6"/>
          </a:solidFill>
        </a:ln>
        <a:effectLst>
          <a:outerShdw blurRad="40000" dist="23000" dir="5400000" rotWithShape="0">
            <a:schemeClr val="accent6">
              <a:lumMod val="60000"/>
              <a:lumOff val="40000"/>
              <a:alpha val="35000"/>
            </a:schemeClr>
          </a:outerShdw>
        </a:effectLst>
      </dsp:spPr>
      <dsp:style>
        <a:lnRef idx="0">
          <a:scrgbClr r="0" g="0" b="0"/>
        </a:lnRef>
        <a:fillRef idx="3">
          <a:scrgbClr r="0" g="0" b="0"/>
        </a:fillRef>
        <a:effectRef idx="2">
          <a:scrgbClr r="0" g="0" b="0"/>
        </a:effectRef>
        <a:fontRef idx="minor">
          <a:schemeClr val="lt1"/>
        </a:fontRef>
      </dsp:style>
    </dsp:sp>
    <dsp:sp modelId="{5B76CB49-CCCF-4D42-83BA-EEBC0853680F}">
      <dsp:nvSpPr>
        <dsp:cNvPr id="0" name=""/>
        <dsp:cNvSpPr/>
      </dsp:nvSpPr>
      <dsp:spPr>
        <a:xfrm>
          <a:off x="700086" y="0"/>
          <a:ext cx="1098624" cy="697626"/>
        </a:xfrm>
        <a:prstGeom prst="roundRect">
          <a:avLst>
            <a:gd name="adj" fmla="val 10000"/>
          </a:avLst>
        </a:prstGeom>
        <a:solidFill>
          <a:schemeClr val="lt1">
            <a:alpha val="90000"/>
            <a:hueOff val="0"/>
            <a:satOff val="0"/>
            <a:lumOff val="0"/>
            <a:alphaOff val="0"/>
          </a:schemeClr>
        </a:solidFill>
        <a:ln w="9525" cap="flat" cmpd="sng" algn="ctr">
          <a:solidFill>
            <a:schemeClr val="accent6">
              <a:lumMod val="60000"/>
              <a:lumOff val="40000"/>
            </a:schemeClr>
          </a:solidFill>
          <a:prstDash val="solid"/>
        </a:ln>
        <a:effectLst>
          <a:outerShdw blurRad="50800" dist="38100" dir="2700000" algn="tl" rotWithShape="0">
            <a:srgbClr val="FF0000">
              <a:alpha val="43000"/>
            </a:srgbClr>
          </a:outerShdw>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Project Director</a:t>
          </a:r>
        </a:p>
      </dsp:txBody>
      <dsp:txXfrm>
        <a:off x="720519" y="20433"/>
        <a:ext cx="1057758" cy="6567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4C8-9739-4D55-9C38-CD0F3D73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World Vision Australia</Company>
  <LinksUpToDate>false</LinksUpToDate>
  <CharactersWithSpaces>28326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Williams</dc:creator>
  <cp:lastModifiedBy>Kate Williams</cp:lastModifiedBy>
  <cp:revision>17</cp:revision>
  <dcterms:created xsi:type="dcterms:W3CDTF">2014-10-20T14:12:00Z</dcterms:created>
  <dcterms:modified xsi:type="dcterms:W3CDTF">2015-08-03T11:05:00Z</dcterms:modified>
</cp:coreProperties>
</file>